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C42105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SAĞLIK KÜLTÜR VE SPOR DAİRE BAŞKANLIĞI</w:t>
      </w:r>
    </w:p>
    <w:p w14:paraId="295D24AA" w14:textId="4A33A948" w:rsidR="00560BDB" w:rsidRPr="00C42105" w:rsidRDefault="00560BDB" w:rsidP="00560BDB">
      <w:pPr>
        <w:tabs>
          <w:tab w:val="left" w:pos="7686"/>
        </w:tabs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Sayın Firma Yetkilisi,</w:t>
      </w:r>
      <w:r w:rsidRPr="00C42105">
        <w:rPr>
          <w:rFonts w:ascii="Arial" w:hAnsi="Arial" w:cs="Arial"/>
          <w:b/>
          <w:sz w:val="20"/>
        </w:rPr>
        <w:tab/>
        <w:t xml:space="preserve">  </w:t>
      </w:r>
      <w:proofErr w:type="gramStart"/>
      <w:r w:rsidR="006C7F78">
        <w:rPr>
          <w:rFonts w:ascii="Arial" w:hAnsi="Arial" w:cs="Arial"/>
          <w:b/>
          <w:sz w:val="20"/>
        </w:rPr>
        <w:t>..</w:t>
      </w:r>
      <w:proofErr w:type="gramEnd"/>
      <w:r w:rsidR="006C7F78">
        <w:rPr>
          <w:rFonts w:ascii="Arial" w:hAnsi="Arial" w:cs="Arial"/>
          <w:b/>
          <w:sz w:val="20"/>
        </w:rPr>
        <w:t>/…/</w:t>
      </w:r>
      <w:r w:rsidR="006D25B3" w:rsidRPr="00C42105">
        <w:rPr>
          <w:rFonts w:ascii="Arial" w:hAnsi="Arial" w:cs="Arial"/>
          <w:b/>
          <w:sz w:val="20"/>
        </w:rPr>
        <w:t>.</w:t>
      </w:r>
      <w:r w:rsidR="001E6F32" w:rsidRPr="00C42105">
        <w:rPr>
          <w:rFonts w:ascii="Arial" w:hAnsi="Arial" w:cs="Arial"/>
          <w:b/>
          <w:sz w:val="20"/>
        </w:rPr>
        <w:t>202</w:t>
      </w:r>
      <w:r w:rsidR="00F25991">
        <w:rPr>
          <w:rFonts w:ascii="Arial" w:hAnsi="Arial" w:cs="Arial"/>
          <w:b/>
          <w:sz w:val="20"/>
        </w:rPr>
        <w:t>6</w:t>
      </w:r>
    </w:p>
    <w:p w14:paraId="755466FF" w14:textId="35E19BA1" w:rsidR="00CF2BF6" w:rsidRPr="00C42105" w:rsidRDefault="00560BDB" w:rsidP="00691C7B">
      <w:pPr>
        <w:rPr>
          <w:rFonts w:ascii="Arial" w:hAnsi="Arial" w:cs="Arial"/>
          <w:sz w:val="20"/>
        </w:rPr>
      </w:pPr>
      <w:r w:rsidRPr="00C42105">
        <w:rPr>
          <w:rFonts w:ascii="Arial" w:hAnsi="Arial" w:cs="Arial"/>
          <w:sz w:val="20"/>
        </w:rPr>
        <w:t xml:space="preserve">        </w:t>
      </w:r>
      <w:r w:rsidR="00B4643E" w:rsidRPr="00C42105">
        <w:rPr>
          <w:rFonts w:ascii="Arial" w:hAnsi="Arial" w:cs="Arial"/>
          <w:sz w:val="20"/>
        </w:rPr>
        <w:t>Birimimizce</w:t>
      </w:r>
      <w:r w:rsidR="00F65678" w:rsidRPr="00C42105">
        <w:rPr>
          <w:rFonts w:ascii="Arial" w:hAnsi="Arial" w:cs="Arial"/>
          <w:sz w:val="20"/>
        </w:rPr>
        <w:t xml:space="preserve"> aşağıda cinsi</w:t>
      </w:r>
      <w:r w:rsidR="002A1B55" w:rsidRPr="00C42105">
        <w:rPr>
          <w:rFonts w:ascii="Arial" w:hAnsi="Arial" w:cs="Arial"/>
          <w:sz w:val="20"/>
        </w:rPr>
        <w:t xml:space="preserve"> ve miktarı yazılı malzemelerin</w:t>
      </w:r>
      <w:r w:rsidR="00F65678" w:rsidRPr="00C42105">
        <w:rPr>
          <w:rFonts w:ascii="Arial" w:hAnsi="Arial" w:cs="Arial"/>
          <w:sz w:val="20"/>
        </w:rPr>
        <w:t xml:space="preserve"> 4734 sayılı Kanunun 22/d maddesine göre doğrudan temi</w:t>
      </w:r>
      <w:r w:rsidR="002A1B55" w:rsidRPr="00C42105">
        <w:rPr>
          <w:rFonts w:ascii="Arial" w:hAnsi="Arial" w:cs="Arial"/>
          <w:sz w:val="20"/>
        </w:rPr>
        <w:t xml:space="preserve">n yoluyla alımı yapılacağından </w:t>
      </w:r>
      <w:r w:rsidR="00F65678" w:rsidRPr="00C42105">
        <w:rPr>
          <w:rFonts w:ascii="Arial" w:hAnsi="Arial" w:cs="Arial"/>
          <w:sz w:val="20"/>
        </w:rPr>
        <w:t xml:space="preserve">KDV hariç yerine teslim birim fiyatlarının </w:t>
      </w:r>
      <w:r w:rsidR="0002391A" w:rsidRPr="00C42105">
        <w:rPr>
          <w:rFonts w:ascii="Arial" w:hAnsi="Arial" w:cs="Arial"/>
          <w:sz w:val="20"/>
        </w:rPr>
        <w:t>bildirilmesi rica olunur.</w:t>
      </w:r>
    </w:p>
    <w:p w14:paraId="10639EB8" w14:textId="535AE146" w:rsidR="006D25B3" w:rsidRPr="00C42105" w:rsidRDefault="006D25B3" w:rsidP="00691C7B">
      <w:pPr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="00E86E9C"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6004E788" w14:textId="77777777" w:rsidR="006D25B3" w:rsidRPr="00C42105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 xml:space="preserve">Teslimat Yeri: </w:t>
      </w:r>
      <w:r w:rsidR="009231F0" w:rsidRPr="00C42105">
        <w:rPr>
          <w:rFonts w:ascii="Arial" w:hAnsi="Arial" w:cs="Arial"/>
          <w:b/>
          <w:i/>
          <w:sz w:val="20"/>
        </w:rPr>
        <w:t xml:space="preserve">Çukurova Üniversitesi </w:t>
      </w:r>
      <w:r w:rsidR="006D25B3" w:rsidRPr="00C42105">
        <w:rPr>
          <w:rFonts w:ascii="Arial" w:hAnsi="Arial" w:cs="Arial"/>
          <w:b/>
          <w:sz w:val="20"/>
        </w:rPr>
        <w:t>SAĞLIK KÜLTÜR VE SPOR DAİRE BAŞKANLIĞI</w:t>
      </w:r>
    </w:p>
    <w:p w14:paraId="1B898A08" w14:textId="77777777"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Ürünler talebimizi karşılayacak şekilde titizlikle hazırlanacaktır.</w:t>
      </w:r>
    </w:p>
    <w:p w14:paraId="068107B6" w14:textId="77777777"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C8312F" w:rsidRPr="00C42105">
        <w:rPr>
          <w:rFonts w:ascii="Arial" w:hAnsi="Arial" w:cs="Arial"/>
          <w:b/>
          <w:sz w:val="20"/>
        </w:rPr>
        <w:t>Teklifi kazanan firma asgari süre</w:t>
      </w:r>
      <w:r w:rsidR="00D11911" w:rsidRPr="00C42105">
        <w:rPr>
          <w:rFonts w:ascii="Arial" w:hAnsi="Arial" w:cs="Arial"/>
          <w:b/>
          <w:sz w:val="20"/>
        </w:rPr>
        <w:t xml:space="preserve"> içinde</w:t>
      </w:r>
      <w:r w:rsidR="00C8312F" w:rsidRPr="00C42105">
        <w:rPr>
          <w:rFonts w:ascii="Arial" w:hAnsi="Arial" w:cs="Arial"/>
          <w:b/>
          <w:sz w:val="20"/>
        </w:rPr>
        <w:t xml:space="preserve"> aşağıdaki mal/hizmeti,</w:t>
      </w:r>
      <w:r w:rsidR="00D11911" w:rsidRPr="00C42105">
        <w:rPr>
          <w:rFonts w:ascii="Arial" w:hAnsi="Arial" w:cs="Arial"/>
          <w:b/>
          <w:sz w:val="20"/>
        </w:rPr>
        <w:t xml:space="preserve"> </w:t>
      </w:r>
      <w:r w:rsidR="00C8312F" w:rsidRPr="00C42105">
        <w:rPr>
          <w:rFonts w:ascii="Arial" w:hAnsi="Arial" w:cs="Arial"/>
          <w:b/>
          <w:sz w:val="20"/>
        </w:rPr>
        <w:t xml:space="preserve">faturası ile beraber Muayene Kabul komisyonu tarafından kontrol edilmek suretiyle fakültemize </w:t>
      </w:r>
      <w:r w:rsidR="00D11911" w:rsidRPr="00C42105">
        <w:rPr>
          <w:rFonts w:ascii="Arial" w:hAnsi="Arial" w:cs="Arial"/>
          <w:b/>
          <w:sz w:val="20"/>
        </w:rPr>
        <w:t xml:space="preserve">teslim </w:t>
      </w:r>
      <w:r w:rsidR="00C8312F" w:rsidRPr="00C42105">
        <w:rPr>
          <w:rFonts w:ascii="Arial" w:hAnsi="Arial" w:cs="Arial"/>
          <w:b/>
          <w:sz w:val="20"/>
        </w:rPr>
        <w:t>edecektir.</w:t>
      </w:r>
    </w:p>
    <w:p w14:paraId="1F118A71" w14:textId="77777777"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Teklif bedeli KDV hariç bir şekilde belirlenecektir.</w:t>
      </w:r>
    </w:p>
    <w:p w14:paraId="285623B1" w14:textId="173EBAE5" w:rsidR="00561F39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Teklifte yer alan malzeme</w:t>
      </w:r>
      <w:r w:rsidR="006A241D" w:rsidRPr="00C42105">
        <w:rPr>
          <w:rFonts w:ascii="Arial" w:hAnsi="Arial" w:cs="Arial"/>
          <w:b/>
          <w:sz w:val="20"/>
        </w:rPr>
        <w:t>nin</w:t>
      </w:r>
      <w:r w:rsidR="0002391A" w:rsidRPr="00C42105">
        <w:rPr>
          <w:rFonts w:ascii="Arial" w:hAnsi="Arial" w:cs="Arial"/>
          <w:b/>
          <w:sz w:val="20"/>
        </w:rPr>
        <w:t xml:space="preserve"> istenen niteliğe uygun olup olmadığı muayene kabul komisyonumuz tarafından belirlenecektir.</w:t>
      </w:r>
      <w:r w:rsidR="006A241D" w:rsidRPr="00C42105">
        <w:rPr>
          <w:rFonts w:ascii="Arial" w:hAnsi="Arial" w:cs="Arial"/>
          <w:b/>
          <w:sz w:val="20"/>
        </w:rPr>
        <w:t xml:space="preserve"> Belirtilenin </w:t>
      </w:r>
      <w:r w:rsidR="0002391A" w:rsidRPr="00C42105">
        <w:rPr>
          <w:rFonts w:ascii="Arial" w:hAnsi="Arial" w:cs="Arial"/>
          <w:b/>
          <w:sz w:val="20"/>
        </w:rPr>
        <w:t>dışında fak</w:t>
      </w:r>
      <w:r w:rsidR="006A241D" w:rsidRPr="00C42105">
        <w:rPr>
          <w:rFonts w:ascii="Arial" w:hAnsi="Arial" w:cs="Arial"/>
          <w:b/>
          <w:sz w:val="20"/>
        </w:rPr>
        <w:t>ültemize farklı bir marka, cins,</w:t>
      </w:r>
      <w:r w:rsidR="0002391A" w:rsidRPr="00C42105">
        <w:rPr>
          <w:rFonts w:ascii="Arial" w:hAnsi="Arial" w:cs="Arial"/>
          <w:b/>
          <w:sz w:val="20"/>
        </w:rPr>
        <w:t xml:space="preserve"> kalite ve</w:t>
      </w:r>
      <w:r w:rsidR="00D11911" w:rsidRPr="00C42105">
        <w:rPr>
          <w:rFonts w:ascii="Arial" w:hAnsi="Arial" w:cs="Arial"/>
          <w:b/>
          <w:sz w:val="20"/>
        </w:rPr>
        <w:t xml:space="preserve"> model gelmesi durumunda </w:t>
      </w:r>
      <w:r w:rsidR="0002391A" w:rsidRPr="00C42105">
        <w:rPr>
          <w:rFonts w:ascii="Arial" w:hAnsi="Arial" w:cs="Arial"/>
          <w:b/>
          <w:sz w:val="20"/>
        </w:rPr>
        <w:t>faturası iptal edilerek ürünler iade edilecektir.</w:t>
      </w:r>
    </w:p>
    <w:p w14:paraId="5C949BFC" w14:textId="77777777" w:rsidR="009231F0" w:rsidRPr="00C42105" w:rsidRDefault="009231F0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80"/>
        <w:gridCol w:w="2410"/>
        <w:gridCol w:w="992"/>
        <w:gridCol w:w="1276"/>
        <w:gridCol w:w="1559"/>
        <w:gridCol w:w="1521"/>
      </w:tblGrid>
      <w:tr w:rsidR="005A5E3A" w:rsidRPr="00C42105" w14:paraId="728960FD" w14:textId="77777777" w:rsidTr="00C42105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C42105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</w:t>
            </w:r>
            <w:r w:rsidR="00D11911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ıra</w:t>
            </w:r>
            <w:r w:rsidR="00D11911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br/>
              <w:t xml:space="preserve"> No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C4210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Malzeme Adı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C4210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Malzeme </w:t>
            </w:r>
            <w:r w:rsidR="009231F0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Özellikleri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C4210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C42105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Birim</w:t>
            </w:r>
            <w:r w:rsidR="00F65678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C42105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Birim </w:t>
            </w:r>
            <w:r w:rsidR="00D11911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Fiyat</w:t>
            </w: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</w:t>
            </w:r>
            <w:r w:rsidR="009231F0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C4210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Tutar</w:t>
            </w:r>
          </w:p>
          <w:p w14:paraId="49AC5017" w14:textId="78381C5E" w:rsidR="00D11911" w:rsidRPr="00C42105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(</w:t>
            </w:r>
            <w:r w:rsidR="00F65678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KDV Hariç</w:t>
            </w: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)</w:t>
            </w:r>
          </w:p>
        </w:tc>
      </w:tr>
      <w:tr w:rsidR="006D25B3" w:rsidRPr="00C42105" w14:paraId="0613F03C" w14:textId="77777777" w:rsidTr="00C42105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17C67" w14:textId="0E43FF54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sz w:val="20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E4FCA" w14:textId="0DA01616" w:rsidR="006D25B3" w:rsidRPr="00C42105" w:rsidRDefault="001312BD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Ketçap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C017" w14:textId="351E1A6E" w:rsidR="006D25B3" w:rsidRPr="00C42105" w:rsidRDefault="001312BD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9 Kg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232994A5" w:rsidR="006D25B3" w:rsidRPr="00C42105" w:rsidRDefault="00F76B82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771A8D5C" w:rsidR="006D25B3" w:rsidRPr="00C42105" w:rsidRDefault="001312BD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431B1CA5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D25B3" w:rsidRPr="00C42105" w14:paraId="55EEC3FF" w14:textId="77777777" w:rsidTr="00C42105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3EE16" w14:textId="6E778AE3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sz w:val="20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30ED28BD" w:rsidR="006D25B3" w:rsidRPr="00C42105" w:rsidRDefault="001312BD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Mayonez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139C91EC" w:rsidR="006D25B3" w:rsidRPr="00C42105" w:rsidRDefault="001312BD" w:rsidP="00E86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8 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AE4A3" w14:textId="699C3C6D" w:rsidR="006D25B3" w:rsidRPr="00C42105" w:rsidRDefault="00F76B82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23EF2" w14:textId="148CD964" w:rsidR="006D25B3" w:rsidRPr="00C42105" w:rsidRDefault="001312BD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D25B3" w:rsidRPr="00C42105" w14:paraId="4EA8CD58" w14:textId="77777777" w:rsidTr="00C4210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200E0" w14:textId="754047CD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sz w:val="20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66A12A41" w:rsidR="006D25B3" w:rsidRPr="00C42105" w:rsidRDefault="00F76B82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Margarin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2B63EC1F" w:rsidR="006D25B3" w:rsidRPr="00C42105" w:rsidRDefault="00F76B82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250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gr’lık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A45BA" w14:textId="3B7F94DD" w:rsidR="006D25B3" w:rsidRPr="00C42105" w:rsidRDefault="00F76B82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19163" w14:textId="094DC773" w:rsidR="006D25B3" w:rsidRPr="00C42105" w:rsidRDefault="00F76B82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72652" w:rsidRPr="00C42105" w14:paraId="5F3DB213" w14:textId="77777777" w:rsidTr="00C4210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820C" w14:textId="5CE57F35" w:rsidR="00F72652" w:rsidRPr="00C42105" w:rsidRDefault="00F72652" w:rsidP="006D25B3">
            <w:pPr>
              <w:spacing w:after="0" w:line="240" w:lineRule="auto"/>
              <w:jc w:val="center"/>
              <w:rPr>
                <w:sz w:val="20"/>
              </w:rPr>
            </w:pPr>
            <w:r w:rsidRPr="00C42105">
              <w:rPr>
                <w:sz w:val="20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3EA50" w14:textId="3BF91AD5" w:rsidR="00F72652" w:rsidRPr="00C42105" w:rsidRDefault="00F72652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0E4BD" w14:textId="26699801" w:rsidR="00F72652" w:rsidRPr="00C42105" w:rsidRDefault="00F72652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41328" w14:textId="5178E803" w:rsidR="00F72652" w:rsidRPr="00C42105" w:rsidRDefault="00F72652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FBFF9" w14:textId="30E4B823" w:rsidR="00F72652" w:rsidRPr="00C42105" w:rsidRDefault="00F72652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7026" w14:textId="77777777" w:rsidR="00F72652" w:rsidRPr="00C42105" w:rsidRDefault="00F72652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4098" w14:textId="77777777" w:rsidR="00F72652" w:rsidRPr="00C42105" w:rsidRDefault="00F72652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D25B3" w:rsidRPr="00C42105" w14:paraId="6985EA14" w14:textId="77777777" w:rsidTr="00E86E9C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10117" w14:textId="77777777" w:rsidR="006D25B3" w:rsidRPr="00C42105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50174A0B" w14:textId="77777777" w:rsidR="00E86E9C" w:rsidRPr="00C42105" w:rsidRDefault="00E86E9C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63B13852" w14:textId="77777777" w:rsidR="00E86E9C" w:rsidRPr="00C42105" w:rsidRDefault="00E86E9C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16E973A4" w14:textId="77777777" w:rsidR="00E86E9C" w:rsidRPr="00C42105" w:rsidRDefault="00E86E9C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781A5388" w14:textId="20CA9601" w:rsidR="00E86E9C" w:rsidRPr="00C42105" w:rsidRDefault="00E86E9C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54668DB6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7D5750B6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6D25B3" w:rsidRPr="00C42105" w:rsidRDefault="006D25B3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C42105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C42105" w:rsidRDefault="00AC38A6">
            <w:pPr>
              <w:rPr>
                <w:rFonts w:ascii="Arial" w:hAnsi="Arial" w:cs="Arial"/>
                <w:b/>
                <w:sz w:val="14"/>
              </w:rPr>
            </w:pPr>
          </w:p>
          <w:p w14:paraId="1C228794" w14:textId="619729DE" w:rsidR="00AC38A6" w:rsidRPr="00C42105" w:rsidRDefault="009231F0">
            <w:pPr>
              <w:rPr>
                <w:rFonts w:ascii="Arial" w:hAnsi="Arial" w:cs="Arial"/>
                <w:b/>
                <w:sz w:val="14"/>
              </w:rPr>
            </w:pPr>
            <w:r w:rsidRPr="00C42105">
              <w:rPr>
                <w:rFonts w:ascii="Arial" w:hAnsi="Arial" w:cs="Arial"/>
                <w:b/>
                <w:sz w:val="14"/>
              </w:rPr>
              <w:t>Firma Ad ve Ticaret Unvan:</w:t>
            </w:r>
          </w:p>
          <w:p w14:paraId="73B80364" w14:textId="77777777" w:rsidR="00AC38A6" w:rsidRPr="00C42105" w:rsidRDefault="00AC38A6">
            <w:pPr>
              <w:rPr>
                <w:rFonts w:ascii="Arial" w:hAnsi="Arial" w:cs="Arial"/>
                <w:b/>
                <w:sz w:val="14"/>
              </w:rPr>
            </w:pPr>
          </w:p>
          <w:p w14:paraId="0DE69FD9" w14:textId="2D0C4862" w:rsidR="00AC38A6" w:rsidRPr="00C42105" w:rsidRDefault="009231F0">
            <w:pPr>
              <w:rPr>
                <w:rFonts w:ascii="Arial" w:hAnsi="Arial" w:cs="Arial"/>
                <w:b/>
                <w:sz w:val="14"/>
              </w:rPr>
            </w:pPr>
            <w:r w:rsidRPr="00C42105">
              <w:rPr>
                <w:rFonts w:ascii="Arial" w:hAnsi="Arial" w:cs="Arial"/>
                <w:b/>
                <w:sz w:val="14"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  <w:p w14:paraId="7EB65E18" w14:textId="77777777" w:rsidR="00AC38A6" w:rsidRPr="00C42105" w:rsidRDefault="00AC38A6">
            <w:pPr>
              <w:rPr>
                <w:rFonts w:ascii="Arial" w:hAnsi="Arial" w:cs="Arial"/>
                <w:sz w:val="14"/>
              </w:rPr>
            </w:pPr>
            <w:proofErr w:type="gramStart"/>
            <w:r w:rsidRPr="00C42105">
              <w:rPr>
                <w:rFonts w:ascii="Arial" w:hAnsi="Arial" w:cs="Arial"/>
                <w:sz w:val="14"/>
              </w:rPr>
              <w:t>………………………………………………..</w:t>
            </w:r>
            <w:proofErr w:type="gramEnd"/>
          </w:p>
          <w:p w14:paraId="3544AE96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  <w:p w14:paraId="26EA91AD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  <w:proofErr w:type="gramStart"/>
            <w:r w:rsidRPr="00C42105">
              <w:rPr>
                <w:rFonts w:ascii="Arial" w:hAnsi="Arial" w:cs="Arial"/>
                <w:sz w:val="14"/>
              </w:rPr>
              <w:t>………………………………………………..</w:t>
            </w:r>
            <w:proofErr w:type="gramEnd"/>
          </w:p>
          <w:p w14:paraId="0FE363E1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</w:tc>
      </w:tr>
      <w:tr w:rsidR="00C8312F" w:rsidRPr="009231F0" w14:paraId="026353F1" w14:textId="77777777" w:rsidTr="00C42105">
        <w:trPr>
          <w:trHeight w:val="855"/>
        </w:trPr>
        <w:tc>
          <w:tcPr>
            <w:tcW w:w="2272" w:type="dxa"/>
          </w:tcPr>
          <w:p w14:paraId="181A0B22" w14:textId="77777777"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3A29E341" w14:textId="77777777"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74000E86" w14:textId="77777777"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413A29AF" w14:textId="20BE1063" w:rsidR="00C8312F" w:rsidRPr="00E86E9C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E86E9C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E86E9C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E86E9C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14:paraId="39BB811C" w14:textId="77777777" w:rsidR="001312BD" w:rsidRDefault="001312BD" w:rsidP="006D25B3">
      <w:pPr>
        <w:jc w:val="both"/>
        <w:rPr>
          <w:rFonts w:ascii="Arial" w:hAnsi="Arial" w:cs="Arial"/>
        </w:rPr>
      </w:pPr>
    </w:p>
    <w:p w14:paraId="76964B20" w14:textId="77777777" w:rsidR="001312BD" w:rsidRDefault="001312BD" w:rsidP="006D25B3">
      <w:pPr>
        <w:jc w:val="both"/>
        <w:rPr>
          <w:rFonts w:ascii="Arial" w:hAnsi="Arial" w:cs="Arial"/>
        </w:rPr>
      </w:pPr>
    </w:p>
    <w:p w14:paraId="3609BC7B" w14:textId="6954D5AD" w:rsidR="001312BD" w:rsidRDefault="0002391A" w:rsidP="006D25B3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7B87AB62" w14:textId="77777777" w:rsidR="001312BD" w:rsidRDefault="001312BD" w:rsidP="006D25B3">
      <w:pPr>
        <w:jc w:val="both"/>
        <w:rPr>
          <w:rFonts w:ascii="Arial" w:hAnsi="Arial" w:cs="Arial"/>
        </w:rPr>
      </w:pPr>
    </w:p>
    <w:p w14:paraId="4B1850AB" w14:textId="77777777" w:rsidR="001312BD" w:rsidRDefault="001312BD" w:rsidP="006D25B3">
      <w:pPr>
        <w:jc w:val="both"/>
        <w:rPr>
          <w:rFonts w:ascii="Arial" w:hAnsi="Arial" w:cs="Arial"/>
        </w:rPr>
      </w:pPr>
    </w:p>
    <w:p w14:paraId="4A702FB3" w14:textId="77777777" w:rsidR="001312BD" w:rsidRDefault="001312BD" w:rsidP="006D25B3">
      <w:pPr>
        <w:jc w:val="both"/>
        <w:rPr>
          <w:rFonts w:ascii="Arial" w:hAnsi="Arial" w:cs="Arial"/>
        </w:rPr>
      </w:pPr>
    </w:p>
    <w:p w14:paraId="76CB316A" w14:textId="77777777" w:rsidR="00F76B82" w:rsidRPr="008D16C5" w:rsidRDefault="00F76B82" w:rsidP="00F76B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</w:rPr>
      </w:pPr>
      <w:r w:rsidRPr="008D16C5">
        <w:rPr>
          <w:rFonts w:ascii="Times New Roman" w:eastAsia="Times New Roman" w:hAnsi="Times New Roman" w:cs="Times New Roman"/>
          <w:b/>
          <w:bCs/>
          <w:sz w:val="24"/>
        </w:rPr>
        <w:t>KOVA KETÇAP VE MAYONEZ TEKNİK ŞARTNAMESİ</w:t>
      </w:r>
    </w:p>
    <w:p w14:paraId="6C33B4E1" w14:textId="77777777" w:rsidR="00F76B82" w:rsidRPr="003E09C7" w:rsidRDefault="00F76B82" w:rsidP="00F76B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3E09C7">
        <w:rPr>
          <w:rFonts w:ascii="Times New Roman" w:eastAsia="Times New Roman" w:hAnsi="Times New Roman" w:cs="Times New Roman"/>
          <w:b/>
          <w:bCs/>
        </w:rPr>
        <w:t>1. KONU</w:t>
      </w:r>
    </w:p>
    <w:p w14:paraId="16AF01DE" w14:textId="77777777" w:rsidR="00F76B82" w:rsidRPr="003E09C7" w:rsidRDefault="00F76B82" w:rsidP="00F76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</w:rPr>
        <w:t xml:space="preserve">Bu teknik şartname, gıda hizmetlerinde kullanılmak üzere </w:t>
      </w:r>
      <w:r w:rsidRPr="003E09C7">
        <w:rPr>
          <w:rFonts w:ascii="Times New Roman" w:eastAsia="Times New Roman" w:hAnsi="Times New Roman" w:cs="Times New Roman"/>
          <w:b/>
          <w:bCs/>
        </w:rPr>
        <w:t xml:space="preserve">9 kg’lık kova ketçap </w:t>
      </w:r>
      <w:proofErr w:type="gramStart"/>
      <w:r w:rsidRPr="003E09C7">
        <w:rPr>
          <w:rFonts w:ascii="Times New Roman" w:eastAsia="Times New Roman" w:hAnsi="Times New Roman" w:cs="Times New Roman"/>
          <w:b/>
          <w:bCs/>
        </w:rPr>
        <w:t xml:space="preserve">ve </w:t>
      </w:r>
      <w:r>
        <w:rPr>
          <w:rFonts w:ascii="Times New Roman" w:eastAsia="Times New Roman" w:hAnsi="Times New Roman" w:cs="Times New Roman"/>
          <w:b/>
          <w:bCs/>
        </w:rPr>
        <w:t xml:space="preserve"> 8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kg’lık </w:t>
      </w:r>
      <w:r w:rsidRPr="003E09C7">
        <w:rPr>
          <w:rFonts w:ascii="Times New Roman" w:eastAsia="Times New Roman" w:hAnsi="Times New Roman" w:cs="Times New Roman"/>
          <w:b/>
          <w:bCs/>
        </w:rPr>
        <w:t>mayonezin</w:t>
      </w:r>
      <w:r w:rsidRPr="003E09C7">
        <w:rPr>
          <w:rFonts w:ascii="Times New Roman" w:eastAsia="Times New Roman" w:hAnsi="Times New Roman" w:cs="Times New Roman"/>
        </w:rPr>
        <w:t xml:space="preserve"> temini ile ilgili teknik ve kalite kriterlerini belirler.</w:t>
      </w:r>
    </w:p>
    <w:p w14:paraId="52E76B4D" w14:textId="77777777" w:rsidR="00F76B82" w:rsidRPr="003E09C7" w:rsidRDefault="00F76B82" w:rsidP="00F76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  <w:b/>
          <w:bCs/>
        </w:rPr>
        <w:t>2. GENEL ŞARTLAR</w:t>
      </w:r>
    </w:p>
    <w:p w14:paraId="130C5805" w14:textId="77777777" w:rsidR="00F76B82" w:rsidRPr="003E09C7" w:rsidRDefault="00F76B82" w:rsidP="00F76B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</w:rPr>
        <w:t xml:space="preserve">Ürünler </w:t>
      </w:r>
      <w:r w:rsidRPr="003E09C7">
        <w:rPr>
          <w:rFonts w:ascii="Times New Roman" w:eastAsia="Times New Roman" w:hAnsi="Times New Roman" w:cs="Times New Roman"/>
          <w:b/>
          <w:bCs/>
        </w:rPr>
        <w:t xml:space="preserve">Türk Gıda </w:t>
      </w:r>
      <w:proofErr w:type="spellStart"/>
      <w:r w:rsidRPr="003E09C7">
        <w:rPr>
          <w:rFonts w:ascii="Times New Roman" w:eastAsia="Times New Roman" w:hAnsi="Times New Roman" w:cs="Times New Roman"/>
          <w:b/>
          <w:bCs/>
        </w:rPr>
        <w:t>Kodeksi’ne</w:t>
      </w:r>
      <w:proofErr w:type="spellEnd"/>
      <w:r w:rsidRPr="003E09C7">
        <w:rPr>
          <w:rFonts w:ascii="Times New Roman" w:eastAsia="Times New Roman" w:hAnsi="Times New Roman" w:cs="Times New Roman"/>
        </w:rPr>
        <w:t xml:space="preserve"> ve ilgili mevzuata uygun olmalıdır.</w:t>
      </w:r>
    </w:p>
    <w:p w14:paraId="5B9972A2" w14:textId="77777777" w:rsidR="00F76B82" w:rsidRPr="003E09C7" w:rsidRDefault="00F76B82" w:rsidP="00F76B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</w:rPr>
        <w:t xml:space="preserve">Üretici firma </w:t>
      </w:r>
      <w:r w:rsidRPr="003E09C7">
        <w:rPr>
          <w:rFonts w:ascii="Times New Roman" w:eastAsia="Times New Roman" w:hAnsi="Times New Roman" w:cs="Times New Roman"/>
          <w:b/>
          <w:bCs/>
        </w:rPr>
        <w:t>ISO 22000 / HACCP</w:t>
      </w:r>
      <w:r w:rsidRPr="003E09C7">
        <w:rPr>
          <w:rFonts w:ascii="Times New Roman" w:eastAsia="Times New Roman" w:hAnsi="Times New Roman" w:cs="Times New Roman"/>
        </w:rPr>
        <w:t xml:space="preserve"> veya eşdeğeri gıda güvenliği sistemine sahip olmalıdır.</w:t>
      </w:r>
    </w:p>
    <w:p w14:paraId="28CFA13F" w14:textId="77777777" w:rsidR="00F76B82" w:rsidRPr="003E09C7" w:rsidRDefault="00F76B82" w:rsidP="00F76B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</w:rPr>
        <w:t>Ürünler taze, son tüketim tarihi geçmemiş ve orijinal ambalajında teslim edilmelidir.</w:t>
      </w:r>
    </w:p>
    <w:p w14:paraId="4069B30C" w14:textId="77777777" w:rsidR="00F76B82" w:rsidRPr="003E09C7" w:rsidRDefault="00F76B82" w:rsidP="00F76B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</w:rPr>
        <w:t xml:space="preserve">GDO içermez ve </w:t>
      </w:r>
      <w:r w:rsidRPr="003E09C7">
        <w:rPr>
          <w:rFonts w:ascii="Times New Roman" w:eastAsia="Times New Roman" w:hAnsi="Times New Roman" w:cs="Times New Roman"/>
          <w:b/>
          <w:bCs/>
        </w:rPr>
        <w:t>helal gıda</w:t>
      </w:r>
      <w:r w:rsidRPr="003E09C7">
        <w:rPr>
          <w:rFonts w:ascii="Times New Roman" w:eastAsia="Times New Roman" w:hAnsi="Times New Roman" w:cs="Times New Roman"/>
        </w:rPr>
        <w:t xml:space="preserve"> standartlarına uygun olmalıdır.</w:t>
      </w:r>
    </w:p>
    <w:p w14:paraId="32069FF0" w14:textId="77777777" w:rsidR="00F76B82" w:rsidRPr="003E09C7" w:rsidRDefault="00F76B82" w:rsidP="00F76B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</w:rPr>
        <w:t>Domuz kaynaklı hiçbir katkı maddesi içermemelidir.</w:t>
      </w:r>
    </w:p>
    <w:p w14:paraId="43328617" w14:textId="77777777" w:rsidR="00F76B82" w:rsidRPr="003E09C7" w:rsidRDefault="00F76B82" w:rsidP="00F76B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3E09C7">
        <w:rPr>
          <w:rFonts w:ascii="Times New Roman" w:eastAsia="Times New Roman" w:hAnsi="Times New Roman" w:cs="Times New Roman"/>
          <w:b/>
          <w:bCs/>
        </w:rPr>
        <w:t>3. KOVA KETÇAP ÖZELLİKLERİ</w:t>
      </w:r>
    </w:p>
    <w:p w14:paraId="044EFA46" w14:textId="77777777" w:rsidR="00F76B82" w:rsidRPr="003E09C7" w:rsidRDefault="00F76B82" w:rsidP="00F76B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  <w:b/>
          <w:bCs/>
        </w:rPr>
        <w:t>Net miktar:</w:t>
      </w:r>
      <w:r w:rsidRPr="003E09C7">
        <w:rPr>
          <w:rFonts w:ascii="Times New Roman" w:eastAsia="Times New Roman" w:hAnsi="Times New Roman" w:cs="Times New Roman"/>
        </w:rPr>
        <w:t xml:space="preserve"> 9 kg</w:t>
      </w:r>
    </w:p>
    <w:p w14:paraId="64E401B4" w14:textId="77777777" w:rsidR="00F76B82" w:rsidRPr="003E09C7" w:rsidRDefault="00F76B82" w:rsidP="00F76B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  <w:b/>
          <w:bCs/>
        </w:rPr>
        <w:t>İçindekiler:</w:t>
      </w:r>
      <w:r w:rsidRPr="003E09C7">
        <w:rPr>
          <w:rFonts w:ascii="Times New Roman" w:eastAsia="Times New Roman" w:hAnsi="Times New Roman" w:cs="Times New Roman"/>
        </w:rPr>
        <w:t xml:space="preserve"> Domates salçası/domates püresi, su, şeker, tuz, sirke, baharatlar</w:t>
      </w:r>
    </w:p>
    <w:p w14:paraId="1A225206" w14:textId="77777777" w:rsidR="00F76B82" w:rsidRPr="003E09C7" w:rsidRDefault="00F76B82" w:rsidP="00F76B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  <w:b/>
          <w:bCs/>
        </w:rPr>
        <w:t>Domates kuru maddesi:</w:t>
      </w:r>
      <w:r w:rsidRPr="003E09C7">
        <w:rPr>
          <w:rFonts w:ascii="Times New Roman" w:eastAsia="Times New Roman" w:hAnsi="Times New Roman" w:cs="Times New Roman"/>
        </w:rPr>
        <w:t xml:space="preserve"> En az %25</w:t>
      </w:r>
    </w:p>
    <w:p w14:paraId="31B17EC8" w14:textId="77777777" w:rsidR="00F76B82" w:rsidRPr="003E09C7" w:rsidRDefault="00F76B82" w:rsidP="00F76B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  <w:b/>
          <w:bCs/>
        </w:rPr>
        <w:t>Renk:</w:t>
      </w:r>
      <w:r w:rsidRPr="003E09C7">
        <w:rPr>
          <w:rFonts w:ascii="Times New Roman" w:eastAsia="Times New Roman" w:hAnsi="Times New Roman" w:cs="Times New Roman"/>
        </w:rPr>
        <w:t xml:space="preserve"> Doğal domates kırmızısı</w:t>
      </w:r>
    </w:p>
    <w:p w14:paraId="015986E4" w14:textId="77777777" w:rsidR="00F76B82" w:rsidRPr="003E09C7" w:rsidRDefault="00F76B82" w:rsidP="00F76B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  <w:b/>
          <w:bCs/>
        </w:rPr>
        <w:t>Kıvam:</w:t>
      </w:r>
      <w:r w:rsidRPr="003E09C7">
        <w:rPr>
          <w:rFonts w:ascii="Times New Roman" w:eastAsia="Times New Roman" w:hAnsi="Times New Roman" w:cs="Times New Roman"/>
        </w:rPr>
        <w:t xml:space="preserve"> Homojen, akışkan, faz ayrışması olmamalıdır</w:t>
      </w:r>
    </w:p>
    <w:p w14:paraId="62989033" w14:textId="77777777" w:rsidR="00F76B82" w:rsidRPr="003E09C7" w:rsidRDefault="00F76B82" w:rsidP="00F76B82">
      <w:pPr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3E09C7">
        <w:rPr>
          <w:rFonts w:ascii="Times New Roman" w:eastAsia="Times New Roman" w:hAnsi="Times New Roman" w:cs="Times New Roman"/>
          <w:b/>
          <w:bCs/>
        </w:rPr>
        <w:t>Tat ve koku:</w:t>
      </w:r>
      <w:r w:rsidRPr="003E09C7">
        <w:rPr>
          <w:rFonts w:ascii="Times New Roman" w:eastAsia="Times New Roman" w:hAnsi="Times New Roman" w:cs="Times New Roman"/>
        </w:rPr>
        <w:t xml:space="preserve"> Doğal, yabancı tat ve koku içermemelidir</w:t>
      </w:r>
    </w:p>
    <w:p w14:paraId="11E0D74A" w14:textId="77777777" w:rsidR="00F76B82" w:rsidRPr="003E09C7" w:rsidRDefault="00F76B82" w:rsidP="00F76B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3E09C7">
        <w:rPr>
          <w:rFonts w:ascii="Times New Roman" w:eastAsia="Times New Roman" w:hAnsi="Times New Roman" w:cs="Times New Roman"/>
          <w:b/>
          <w:bCs/>
        </w:rPr>
        <w:t>4. KOVA MAYONEZ ÖZELLİKLERİ</w:t>
      </w:r>
    </w:p>
    <w:p w14:paraId="79AFD9E4" w14:textId="77777777" w:rsidR="00F76B82" w:rsidRPr="003E09C7" w:rsidRDefault="00F76B82" w:rsidP="00F76B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  <w:b/>
          <w:bCs/>
        </w:rPr>
        <w:t>Net miktar:</w:t>
      </w:r>
      <w:r>
        <w:rPr>
          <w:rFonts w:ascii="Times New Roman" w:eastAsia="Times New Roman" w:hAnsi="Times New Roman" w:cs="Times New Roman"/>
        </w:rPr>
        <w:t xml:space="preserve"> 8</w:t>
      </w:r>
      <w:r w:rsidRPr="003E09C7">
        <w:rPr>
          <w:rFonts w:ascii="Times New Roman" w:eastAsia="Times New Roman" w:hAnsi="Times New Roman" w:cs="Times New Roman"/>
        </w:rPr>
        <w:t xml:space="preserve"> kg</w:t>
      </w:r>
    </w:p>
    <w:p w14:paraId="6A46FFE1" w14:textId="77777777" w:rsidR="00F76B82" w:rsidRPr="003E09C7" w:rsidRDefault="00F76B82" w:rsidP="00F76B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  <w:b/>
          <w:bCs/>
        </w:rPr>
        <w:t>İçindekiler:</w:t>
      </w:r>
      <w:r w:rsidRPr="003E09C7">
        <w:rPr>
          <w:rFonts w:ascii="Times New Roman" w:eastAsia="Times New Roman" w:hAnsi="Times New Roman" w:cs="Times New Roman"/>
        </w:rPr>
        <w:t xml:space="preserve"> Bitkisel yağ, su, yumurta veya yumurta ürünü, sirke veya limon suyu, tuz</w:t>
      </w:r>
    </w:p>
    <w:p w14:paraId="40D344E9" w14:textId="77777777" w:rsidR="00F76B82" w:rsidRPr="003E09C7" w:rsidRDefault="00F76B82" w:rsidP="00F76B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  <w:b/>
          <w:bCs/>
        </w:rPr>
        <w:t>Renk:</w:t>
      </w:r>
      <w:r w:rsidRPr="003E09C7">
        <w:rPr>
          <w:rFonts w:ascii="Times New Roman" w:eastAsia="Times New Roman" w:hAnsi="Times New Roman" w:cs="Times New Roman"/>
        </w:rPr>
        <w:t xml:space="preserve"> Açık krem – beyaz</w:t>
      </w:r>
    </w:p>
    <w:p w14:paraId="04078740" w14:textId="77777777" w:rsidR="00F76B82" w:rsidRPr="003E09C7" w:rsidRDefault="00F76B82" w:rsidP="00F76B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  <w:b/>
          <w:bCs/>
        </w:rPr>
        <w:t>Kıvam:</w:t>
      </w:r>
      <w:r w:rsidRPr="003E09C7">
        <w:rPr>
          <w:rFonts w:ascii="Times New Roman" w:eastAsia="Times New Roman" w:hAnsi="Times New Roman" w:cs="Times New Roman"/>
        </w:rPr>
        <w:t xml:space="preserve"> Homojen, kesilme ve sulanma olmamalıdır</w:t>
      </w:r>
    </w:p>
    <w:p w14:paraId="2FDC453E" w14:textId="77777777" w:rsidR="00F76B82" w:rsidRPr="003E09C7" w:rsidRDefault="00F76B82" w:rsidP="00F76B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  <w:b/>
          <w:bCs/>
        </w:rPr>
        <w:t>Tat ve koku:</w:t>
      </w:r>
      <w:r w:rsidRPr="003E09C7">
        <w:rPr>
          <w:rFonts w:ascii="Times New Roman" w:eastAsia="Times New Roman" w:hAnsi="Times New Roman" w:cs="Times New Roman"/>
        </w:rPr>
        <w:t xml:space="preserve"> Doğal, yabancı tat ve koku içermemelidir</w:t>
      </w:r>
    </w:p>
    <w:p w14:paraId="30592EB2" w14:textId="77777777" w:rsidR="00F76B82" w:rsidRPr="003E09C7" w:rsidRDefault="00F76B82" w:rsidP="00F76B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3E09C7">
        <w:rPr>
          <w:rFonts w:ascii="Times New Roman" w:eastAsia="Times New Roman" w:hAnsi="Times New Roman" w:cs="Times New Roman"/>
          <w:b/>
          <w:bCs/>
        </w:rPr>
        <w:t>5. AMBALAJ VE ETİKETLEME</w:t>
      </w:r>
    </w:p>
    <w:p w14:paraId="68612DF7" w14:textId="77777777" w:rsidR="00F76B82" w:rsidRPr="003E09C7" w:rsidRDefault="00F76B82" w:rsidP="00F76B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</w:rPr>
        <w:t xml:space="preserve">Gıda ile temasa uygun </w:t>
      </w:r>
      <w:r w:rsidRPr="003E09C7">
        <w:rPr>
          <w:rFonts w:ascii="Times New Roman" w:eastAsia="Times New Roman" w:hAnsi="Times New Roman" w:cs="Times New Roman"/>
          <w:b/>
          <w:bCs/>
        </w:rPr>
        <w:t>sağlam plastik kova</w:t>
      </w:r>
      <w:r w:rsidRPr="003E09C7">
        <w:rPr>
          <w:rFonts w:ascii="Times New Roman" w:eastAsia="Times New Roman" w:hAnsi="Times New Roman" w:cs="Times New Roman"/>
        </w:rPr>
        <w:t xml:space="preserve"> ambalaj.</w:t>
      </w:r>
    </w:p>
    <w:p w14:paraId="732D4B9F" w14:textId="77777777" w:rsidR="00F76B82" w:rsidRPr="003E09C7" w:rsidRDefault="00F76B82" w:rsidP="00F76B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</w:rPr>
        <w:t>Ambalaj üzerinde bulunması gereken bilgiler:</w:t>
      </w:r>
    </w:p>
    <w:p w14:paraId="2BBB0C5F" w14:textId="77777777" w:rsidR="00F76B82" w:rsidRPr="003E09C7" w:rsidRDefault="00F76B82" w:rsidP="00F76B8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</w:rPr>
        <w:t>Ürün adı</w:t>
      </w:r>
    </w:p>
    <w:p w14:paraId="41D66ADC" w14:textId="77777777" w:rsidR="00F76B82" w:rsidRPr="003E09C7" w:rsidRDefault="00F76B82" w:rsidP="00F76B8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</w:rPr>
        <w:t>Net miktar (9 kg)</w:t>
      </w:r>
    </w:p>
    <w:p w14:paraId="59CE454C" w14:textId="77777777" w:rsidR="00F76B82" w:rsidRPr="003E09C7" w:rsidRDefault="00F76B82" w:rsidP="00F76B8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</w:rPr>
        <w:t>Üretici firma adı ve adresi</w:t>
      </w:r>
    </w:p>
    <w:p w14:paraId="59456A78" w14:textId="77777777" w:rsidR="00F76B82" w:rsidRPr="003E09C7" w:rsidRDefault="00F76B82" w:rsidP="00F76B8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</w:rPr>
        <w:t>Üretim tarihi ve son tüketim tarihi</w:t>
      </w:r>
    </w:p>
    <w:p w14:paraId="57127315" w14:textId="77777777" w:rsidR="00F76B82" w:rsidRPr="003E09C7" w:rsidRDefault="00F76B82" w:rsidP="00F76B8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</w:rPr>
        <w:t>Parti/seri numarası</w:t>
      </w:r>
    </w:p>
    <w:p w14:paraId="79D5BF46" w14:textId="77777777" w:rsidR="00F76B82" w:rsidRPr="003E09C7" w:rsidRDefault="00F76B82" w:rsidP="00F76B8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3E09C7">
        <w:rPr>
          <w:rFonts w:ascii="Times New Roman" w:eastAsia="Times New Roman" w:hAnsi="Times New Roman" w:cs="Times New Roman"/>
        </w:rPr>
        <w:t>Saklama koşulları</w:t>
      </w:r>
    </w:p>
    <w:p w14:paraId="1817C7AF" w14:textId="77777777" w:rsidR="00F76B82" w:rsidRPr="003E09C7" w:rsidRDefault="00F76B82" w:rsidP="00F76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3E09C7">
        <w:rPr>
          <w:rFonts w:ascii="Times New Roman" w:eastAsia="Times New Roman" w:hAnsi="Times New Roman" w:cs="Times New Roman"/>
          <w:b/>
          <w:bCs/>
        </w:rPr>
        <w:t>6. MİKROBİYOLOJİK KRİTERLER</w:t>
      </w:r>
    </w:p>
    <w:p w14:paraId="635443BD" w14:textId="77777777" w:rsidR="00F76B82" w:rsidRPr="003E09C7" w:rsidRDefault="00F76B82" w:rsidP="00F76B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3E09C7">
        <w:rPr>
          <w:rFonts w:ascii="Times New Roman" w:eastAsia="Times New Roman" w:hAnsi="Times New Roman" w:cs="Times New Roman"/>
        </w:rPr>
        <w:t>Salmonella</w:t>
      </w:r>
      <w:proofErr w:type="spellEnd"/>
      <w:r w:rsidRPr="003E09C7">
        <w:rPr>
          <w:rFonts w:ascii="Times New Roman" w:eastAsia="Times New Roman" w:hAnsi="Times New Roman" w:cs="Times New Roman"/>
        </w:rPr>
        <w:t xml:space="preserve">: </w:t>
      </w:r>
      <w:r w:rsidRPr="003E09C7">
        <w:rPr>
          <w:rFonts w:ascii="Times New Roman" w:eastAsia="Times New Roman" w:hAnsi="Times New Roman" w:cs="Times New Roman"/>
          <w:b/>
          <w:bCs/>
        </w:rPr>
        <w:t>Negatif</w:t>
      </w:r>
    </w:p>
    <w:p w14:paraId="32B78839" w14:textId="77777777" w:rsidR="00F76B82" w:rsidRPr="003E09C7" w:rsidRDefault="00F76B82" w:rsidP="00F76B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</w:rPr>
        <w:t xml:space="preserve">E. </w:t>
      </w:r>
      <w:proofErr w:type="spellStart"/>
      <w:r w:rsidRPr="003E09C7">
        <w:rPr>
          <w:rFonts w:ascii="Times New Roman" w:eastAsia="Times New Roman" w:hAnsi="Times New Roman" w:cs="Times New Roman"/>
        </w:rPr>
        <w:t>coli</w:t>
      </w:r>
      <w:proofErr w:type="spellEnd"/>
      <w:r w:rsidRPr="003E09C7">
        <w:rPr>
          <w:rFonts w:ascii="Times New Roman" w:eastAsia="Times New Roman" w:hAnsi="Times New Roman" w:cs="Times New Roman"/>
        </w:rPr>
        <w:t xml:space="preserve">: </w:t>
      </w:r>
      <w:r w:rsidRPr="003E09C7">
        <w:rPr>
          <w:rFonts w:ascii="Times New Roman" w:eastAsia="Times New Roman" w:hAnsi="Times New Roman" w:cs="Times New Roman"/>
          <w:b/>
          <w:bCs/>
        </w:rPr>
        <w:t>Negatif</w:t>
      </w:r>
    </w:p>
    <w:p w14:paraId="45F1AF06" w14:textId="77777777" w:rsidR="00F76B82" w:rsidRPr="003E09C7" w:rsidRDefault="00F76B82" w:rsidP="00F76B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</w:rPr>
        <w:t>Küf – Maya: Türk Gıda Kodeksi limitleri içinde</w:t>
      </w:r>
    </w:p>
    <w:p w14:paraId="63D45B7C" w14:textId="77777777" w:rsidR="00F76B82" w:rsidRPr="003E09C7" w:rsidRDefault="00F76B82" w:rsidP="00F76B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3E09C7">
        <w:rPr>
          <w:rFonts w:ascii="Times New Roman" w:eastAsia="Times New Roman" w:hAnsi="Times New Roman" w:cs="Times New Roman"/>
          <w:b/>
          <w:bCs/>
        </w:rPr>
        <w:t>7. TAŞIMA VE DEPOLAMA</w:t>
      </w:r>
    </w:p>
    <w:p w14:paraId="64C689DF" w14:textId="77777777" w:rsidR="00F76B82" w:rsidRPr="003E09C7" w:rsidRDefault="00F76B82" w:rsidP="00F76B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</w:rPr>
        <w:t>Taşıma sırasında ambalaj zarar görmemelidir.</w:t>
      </w:r>
    </w:p>
    <w:p w14:paraId="2FA42A72" w14:textId="77777777" w:rsidR="00F76B82" w:rsidRPr="003E09C7" w:rsidRDefault="00F76B82" w:rsidP="00F76B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E09C7">
        <w:rPr>
          <w:rFonts w:ascii="Times New Roman" w:eastAsia="Times New Roman" w:hAnsi="Times New Roman" w:cs="Times New Roman"/>
        </w:rPr>
        <w:lastRenderedPageBreak/>
        <w:t>Serin, kuru ve doğrudan güneş ışığından uzak ortamda muhafaza edilmelidir.</w:t>
      </w:r>
    </w:p>
    <w:p w14:paraId="47FD299C" w14:textId="77777777" w:rsidR="00F76B82" w:rsidRPr="008D16C5" w:rsidRDefault="00F76B82" w:rsidP="00F76B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D16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BİTKİSEL MARGARİN TEKNİK ŞARTNAMESİ </w:t>
      </w:r>
    </w:p>
    <w:p w14:paraId="5632297A" w14:textId="77777777" w:rsidR="00F76B82" w:rsidRPr="00E36FE1" w:rsidRDefault="00F76B82" w:rsidP="00F76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FE1">
        <w:rPr>
          <w:rFonts w:ascii="Times New Roman" w:eastAsia="Times New Roman" w:hAnsi="Times New Roman" w:cs="Times New Roman"/>
          <w:b/>
          <w:bCs/>
          <w:sz w:val="24"/>
          <w:szCs w:val="24"/>
        </w:rPr>
        <w:t>1. Amaç:</w:t>
      </w:r>
      <w:r w:rsidRPr="00E36FE1">
        <w:rPr>
          <w:rFonts w:ascii="Times New Roman" w:eastAsia="Times New Roman" w:hAnsi="Times New Roman" w:cs="Times New Roman"/>
          <w:sz w:val="24"/>
          <w:szCs w:val="24"/>
        </w:rPr>
        <w:br/>
        <w:t xml:space="preserve">Okullarda ve gıda servislerinde kullanılacak </w:t>
      </w:r>
      <w:r w:rsidRPr="00E36FE1">
        <w:rPr>
          <w:rFonts w:ascii="Times New Roman" w:eastAsia="Times New Roman" w:hAnsi="Times New Roman" w:cs="Times New Roman"/>
          <w:b/>
          <w:bCs/>
          <w:sz w:val="24"/>
          <w:szCs w:val="24"/>
        </w:rPr>
        <w:t>bitkisel margarin</w:t>
      </w:r>
      <w:r w:rsidRPr="00E36FE1">
        <w:rPr>
          <w:rFonts w:ascii="Times New Roman" w:eastAsia="Times New Roman" w:hAnsi="Times New Roman" w:cs="Times New Roman"/>
          <w:sz w:val="24"/>
          <w:szCs w:val="24"/>
        </w:rPr>
        <w:t xml:space="preserve"> ürünlerinin kalite ve teknik özelliklerini belirlemektir.</w:t>
      </w:r>
    </w:p>
    <w:p w14:paraId="5D6E050F" w14:textId="77777777" w:rsidR="00F76B82" w:rsidRPr="00E36FE1" w:rsidRDefault="00F76B82" w:rsidP="00F76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FE1">
        <w:rPr>
          <w:rFonts w:ascii="Times New Roman" w:eastAsia="Times New Roman" w:hAnsi="Times New Roman" w:cs="Times New Roman"/>
          <w:b/>
          <w:bCs/>
          <w:sz w:val="24"/>
          <w:szCs w:val="24"/>
        </w:rPr>
        <w:t>2. Kapsam:</w:t>
      </w:r>
    </w:p>
    <w:p w14:paraId="60C50530" w14:textId="77777777" w:rsidR="00F76B82" w:rsidRPr="00E36FE1" w:rsidRDefault="00F76B82" w:rsidP="00F76B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FE1">
        <w:rPr>
          <w:rFonts w:ascii="Times New Roman" w:eastAsia="Times New Roman" w:hAnsi="Times New Roman" w:cs="Times New Roman"/>
          <w:sz w:val="24"/>
          <w:szCs w:val="24"/>
        </w:rPr>
        <w:t>Tüketim amaçlı bitkisel margarin ürünleri için geçerlidir.</w:t>
      </w:r>
    </w:p>
    <w:p w14:paraId="0164DC21" w14:textId="77777777" w:rsidR="00F76B82" w:rsidRPr="00E36FE1" w:rsidRDefault="00F76B82" w:rsidP="00F76B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FE1">
        <w:rPr>
          <w:rFonts w:ascii="Times New Roman" w:eastAsia="Times New Roman" w:hAnsi="Times New Roman" w:cs="Times New Roman"/>
          <w:sz w:val="24"/>
          <w:szCs w:val="24"/>
        </w:rPr>
        <w:t xml:space="preserve">Hayvansal içerik </w:t>
      </w:r>
      <w:r w:rsidRPr="00E36FE1">
        <w:rPr>
          <w:rFonts w:ascii="Times New Roman" w:eastAsia="Times New Roman" w:hAnsi="Times New Roman" w:cs="Times New Roman"/>
          <w:b/>
          <w:bCs/>
          <w:sz w:val="24"/>
          <w:szCs w:val="24"/>
        </w:rPr>
        <w:t>bulunmaz</w:t>
      </w:r>
      <w:r w:rsidRPr="00E36F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5DA1BA" w14:textId="77777777" w:rsidR="00F76B82" w:rsidRPr="00E36FE1" w:rsidRDefault="00F76B82" w:rsidP="00F76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FE1">
        <w:rPr>
          <w:rFonts w:ascii="Times New Roman" w:eastAsia="Times New Roman" w:hAnsi="Times New Roman" w:cs="Times New Roman"/>
          <w:b/>
          <w:bCs/>
          <w:sz w:val="24"/>
          <w:szCs w:val="24"/>
        </w:rPr>
        <w:t>3. Genel Özellikler:</w:t>
      </w:r>
    </w:p>
    <w:p w14:paraId="441217D7" w14:textId="77777777" w:rsidR="00F76B82" w:rsidRPr="00E36FE1" w:rsidRDefault="00F76B82" w:rsidP="00F76B8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FE1">
        <w:rPr>
          <w:rFonts w:ascii="Times New Roman" w:eastAsia="Times New Roman" w:hAnsi="Times New Roman" w:cs="Times New Roman"/>
          <w:sz w:val="24"/>
          <w:szCs w:val="24"/>
        </w:rPr>
        <w:t xml:space="preserve">Gıda güvenliğine uygun ve </w:t>
      </w:r>
      <w:proofErr w:type="gramStart"/>
      <w:r w:rsidRPr="00E36FE1">
        <w:rPr>
          <w:rFonts w:ascii="Times New Roman" w:eastAsia="Times New Roman" w:hAnsi="Times New Roman" w:cs="Times New Roman"/>
          <w:sz w:val="24"/>
          <w:szCs w:val="24"/>
        </w:rPr>
        <w:t>hijyenik</w:t>
      </w:r>
      <w:proofErr w:type="gramEnd"/>
      <w:r w:rsidRPr="00E36FE1">
        <w:rPr>
          <w:rFonts w:ascii="Times New Roman" w:eastAsia="Times New Roman" w:hAnsi="Times New Roman" w:cs="Times New Roman"/>
          <w:sz w:val="24"/>
          <w:szCs w:val="24"/>
        </w:rPr>
        <w:t xml:space="preserve"> üretilmiş olmalı.</w:t>
      </w:r>
    </w:p>
    <w:p w14:paraId="05296C16" w14:textId="77777777" w:rsidR="00F76B82" w:rsidRPr="00E36FE1" w:rsidRDefault="00F76B82" w:rsidP="00F76B8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FE1">
        <w:rPr>
          <w:rFonts w:ascii="Times New Roman" w:eastAsia="Times New Roman" w:hAnsi="Times New Roman" w:cs="Times New Roman"/>
          <w:sz w:val="24"/>
          <w:szCs w:val="24"/>
        </w:rPr>
        <w:t>Sızdırmaz, sağlam ambalajlı.</w:t>
      </w:r>
    </w:p>
    <w:p w14:paraId="2124430A" w14:textId="77777777" w:rsidR="00F76B82" w:rsidRPr="00E36FE1" w:rsidRDefault="00F76B82" w:rsidP="00F76B8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FE1">
        <w:rPr>
          <w:rFonts w:ascii="Times New Roman" w:eastAsia="Times New Roman" w:hAnsi="Times New Roman" w:cs="Times New Roman"/>
          <w:sz w:val="24"/>
          <w:szCs w:val="24"/>
        </w:rPr>
        <w:t>Raf ömrü boyunca tüketici sağlığı için güvenli olmalı.</w:t>
      </w:r>
    </w:p>
    <w:p w14:paraId="072C8F35" w14:textId="77777777" w:rsidR="00F76B82" w:rsidRPr="00E36FE1" w:rsidRDefault="00F76B82" w:rsidP="00F76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FE1">
        <w:rPr>
          <w:rFonts w:ascii="Times New Roman" w:eastAsia="Times New Roman" w:hAnsi="Times New Roman" w:cs="Times New Roman"/>
          <w:b/>
          <w:bCs/>
          <w:sz w:val="24"/>
          <w:szCs w:val="24"/>
        </w:rPr>
        <w:t>4. Fiziksel ve Kimyasal Özellikler: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4881"/>
      </w:tblGrid>
      <w:tr w:rsidR="00F76B82" w:rsidRPr="00E36FE1" w14:paraId="4B4B1BEF" w14:textId="77777777" w:rsidTr="005908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7E9D0C" w14:textId="77777777" w:rsidR="00F76B82" w:rsidRPr="00E36FE1" w:rsidRDefault="00F76B82" w:rsidP="0059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Özellik</w:t>
            </w:r>
          </w:p>
        </w:tc>
        <w:tc>
          <w:tcPr>
            <w:tcW w:w="0" w:type="auto"/>
            <w:vAlign w:val="center"/>
            <w:hideMark/>
          </w:tcPr>
          <w:p w14:paraId="3B5BC96D" w14:textId="77777777" w:rsidR="00F76B82" w:rsidRPr="00E36FE1" w:rsidRDefault="00F76B82" w:rsidP="0059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Şartname</w:t>
            </w:r>
          </w:p>
        </w:tc>
      </w:tr>
      <w:tr w:rsidR="00F76B82" w:rsidRPr="00E36FE1" w14:paraId="51724F7B" w14:textId="77777777" w:rsidTr="005908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B88A7" w14:textId="77777777" w:rsidR="00F76B82" w:rsidRPr="00E36FE1" w:rsidRDefault="00F76B82" w:rsidP="00590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FE1">
              <w:rPr>
                <w:rFonts w:ascii="Times New Roman" w:eastAsia="Times New Roman" w:hAnsi="Times New Roman" w:cs="Times New Roman"/>
                <w:sz w:val="24"/>
                <w:szCs w:val="24"/>
              </w:rPr>
              <w:t>Renk</w:t>
            </w:r>
          </w:p>
        </w:tc>
        <w:tc>
          <w:tcPr>
            <w:tcW w:w="0" w:type="auto"/>
            <w:vAlign w:val="center"/>
            <w:hideMark/>
          </w:tcPr>
          <w:p w14:paraId="6D362690" w14:textId="77777777" w:rsidR="00F76B82" w:rsidRPr="00E36FE1" w:rsidRDefault="00F76B82" w:rsidP="00590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FE1">
              <w:rPr>
                <w:rFonts w:ascii="Times New Roman" w:eastAsia="Times New Roman" w:hAnsi="Times New Roman" w:cs="Times New Roman"/>
                <w:sz w:val="24"/>
                <w:szCs w:val="24"/>
              </w:rPr>
              <w:t>Açık sarı, homojen</w:t>
            </w:r>
          </w:p>
        </w:tc>
      </w:tr>
      <w:tr w:rsidR="00F76B82" w:rsidRPr="00E36FE1" w14:paraId="55BB1E91" w14:textId="77777777" w:rsidTr="005908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0148D" w14:textId="77777777" w:rsidR="00F76B82" w:rsidRPr="00E36FE1" w:rsidRDefault="00F76B82" w:rsidP="00590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FE1">
              <w:rPr>
                <w:rFonts w:ascii="Times New Roman" w:eastAsia="Times New Roman" w:hAnsi="Times New Roman" w:cs="Times New Roman"/>
                <w:sz w:val="24"/>
                <w:szCs w:val="24"/>
              </w:rPr>
              <w:t>Kıvam</w:t>
            </w:r>
          </w:p>
        </w:tc>
        <w:tc>
          <w:tcPr>
            <w:tcW w:w="0" w:type="auto"/>
            <w:vAlign w:val="center"/>
            <w:hideMark/>
          </w:tcPr>
          <w:p w14:paraId="66012A28" w14:textId="77777777" w:rsidR="00F76B82" w:rsidRPr="00E36FE1" w:rsidRDefault="00F76B82" w:rsidP="00590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FE1">
              <w:rPr>
                <w:rFonts w:ascii="Times New Roman" w:eastAsia="Times New Roman" w:hAnsi="Times New Roman" w:cs="Times New Roman"/>
                <w:sz w:val="24"/>
                <w:szCs w:val="24"/>
              </w:rPr>
              <w:t>Yumuşak, sürülebilir</w:t>
            </w:r>
          </w:p>
        </w:tc>
      </w:tr>
      <w:tr w:rsidR="00F76B82" w:rsidRPr="00E36FE1" w14:paraId="186D82D0" w14:textId="77777777" w:rsidTr="005908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078F2" w14:textId="77777777" w:rsidR="00F76B82" w:rsidRPr="00E36FE1" w:rsidRDefault="00F76B82" w:rsidP="00590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FE1">
              <w:rPr>
                <w:rFonts w:ascii="Times New Roman" w:eastAsia="Times New Roman" w:hAnsi="Times New Roman" w:cs="Times New Roman"/>
                <w:sz w:val="24"/>
                <w:szCs w:val="24"/>
              </w:rPr>
              <w:t>Koku &amp; Tat</w:t>
            </w:r>
          </w:p>
        </w:tc>
        <w:tc>
          <w:tcPr>
            <w:tcW w:w="0" w:type="auto"/>
            <w:vAlign w:val="center"/>
            <w:hideMark/>
          </w:tcPr>
          <w:p w14:paraId="6F7C8E57" w14:textId="77777777" w:rsidR="00F76B82" w:rsidRPr="00E36FE1" w:rsidRDefault="00F76B82" w:rsidP="00590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FE1">
              <w:rPr>
                <w:rFonts w:ascii="Times New Roman" w:eastAsia="Times New Roman" w:hAnsi="Times New Roman" w:cs="Times New Roman"/>
                <w:sz w:val="24"/>
                <w:szCs w:val="24"/>
              </w:rPr>
              <w:t>Bitkisel margarin tadına uygun, yabancı koku yok</w:t>
            </w:r>
          </w:p>
        </w:tc>
      </w:tr>
      <w:tr w:rsidR="00F76B82" w:rsidRPr="00E36FE1" w14:paraId="646AD42C" w14:textId="77777777" w:rsidTr="005908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02BEC" w14:textId="77777777" w:rsidR="00F76B82" w:rsidRPr="00E36FE1" w:rsidRDefault="00F76B82" w:rsidP="00590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FE1">
              <w:rPr>
                <w:rFonts w:ascii="Times New Roman" w:eastAsia="Times New Roman" w:hAnsi="Times New Roman" w:cs="Times New Roman"/>
                <w:sz w:val="24"/>
                <w:szCs w:val="24"/>
              </w:rPr>
              <w:t>Yağ Oranı</w:t>
            </w:r>
          </w:p>
        </w:tc>
        <w:tc>
          <w:tcPr>
            <w:tcW w:w="0" w:type="auto"/>
            <w:vAlign w:val="center"/>
            <w:hideMark/>
          </w:tcPr>
          <w:p w14:paraId="04E1C5B8" w14:textId="77777777" w:rsidR="00F76B82" w:rsidRPr="00E36FE1" w:rsidRDefault="00F76B82" w:rsidP="00590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~80% (tercihen bitkisel yağ </w:t>
            </w:r>
            <w:proofErr w:type="gramStart"/>
            <w:r w:rsidRPr="00E36FE1">
              <w:rPr>
                <w:rFonts w:ascii="Times New Roman" w:eastAsia="Times New Roman" w:hAnsi="Times New Roman" w:cs="Times New Roman"/>
                <w:sz w:val="24"/>
                <w:szCs w:val="24"/>
              </w:rPr>
              <w:t>bazlı</w:t>
            </w:r>
            <w:proofErr w:type="gramEnd"/>
            <w:r w:rsidRPr="00E36FE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6B82" w:rsidRPr="00E36FE1" w14:paraId="0A8C57C4" w14:textId="77777777" w:rsidTr="005908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A7BE4" w14:textId="77777777" w:rsidR="00F76B82" w:rsidRPr="00E36FE1" w:rsidRDefault="00F76B82" w:rsidP="00590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FE1">
              <w:rPr>
                <w:rFonts w:ascii="Times New Roman" w:eastAsia="Times New Roman" w:hAnsi="Times New Roman" w:cs="Times New Roman"/>
                <w:sz w:val="24"/>
                <w:szCs w:val="24"/>
              </w:rPr>
              <w:t>Nem Oranı</w:t>
            </w:r>
          </w:p>
        </w:tc>
        <w:tc>
          <w:tcPr>
            <w:tcW w:w="0" w:type="auto"/>
            <w:vAlign w:val="center"/>
            <w:hideMark/>
          </w:tcPr>
          <w:p w14:paraId="374FC6DA" w14:textId="77777777" w:rsidR="00F76B82" w:rsidRPr="00E36FE1" w:rsidRDefault="00F76B82" w:rsidP="00590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6FE1">
              <w:rPr>
                <w:rFonts w:ascii="Times New Roman" w:eastAsia="Times New Roman" w:hAnsi="Times New Roman" w:cs="Times New Roman"/>
                <w:sz w:val="24"/>
                <w:szCs w:val="24"/>
              </w:rPr>
              <w:t>Maks</w:t>
            </w:r>
            <w:proofErr w:type="spellEnd"/>
            <w:r w:rsidRPr="00E36FE1">
              <w:rPr>
                <w:rFonts w:ascii="Times New Roman" w:eastAsia="Times New Roman" w:hAnsi="Times New Roman" w:cs="Times New Roman"/>
                <w:sz w:val="24"/>
                <w:szCs w:val="24"/>
              </w:rPr>
              <w:t>. %16</w:t>
            </w:r>
          </w:p>
        </w:tc>
      </w:tr>
    </w:tbl>
    <w:p w14:paraId="450FA104" w14:textId="77777777" w:rsidR="00F76B82" w:rsidRPr="00E36FE1" w:rsidRDefault="00F76B82" w:rsidP="00F76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FE1">
        <w:rPr>
          <w:rFonts w:ascii="Times New Roman" w:eastAsia="Times New Roman" w:hAnsi="Times New Roman" w:cs="Times New Roman"/>
          <w:b/>
          <w:bCs/>
          <w:sz w:val="24"/>
          <w:szCs w:val="24"/>
        </w:rPr>
        <w:t>5. Ambalaj ve Etiketleme:</w:t>
      </w:r>
    </w:p>
    <w:p w14:paraId="03A0F3BE" w14:textId="77777777" w:rsidR="00F76B82" w:rsidRPr="00E36FE1" w:rsidRDefault="00F76B82" w:rsidP="00F76B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FE1">
        <w:rPr>
          <w:rFonts w:ascii="Times New Roman" w:eastAsia="Times New Roman" w:hAnsi="Times New Roman" w:cs="Times New Roman"/>
          <w:sz w:val="24"/>
          <w:szCs w:val="24"/>
        </w:rPr>
        <w:t>Ambalajda ürün adı, net ağırlık, içerik, son kullanma tarihi ve üretici bilgileri bulunmalı.</w:t>
      </w:r>
    </w:p>
    <w:p w14:paraId="50B378F8" w14:textId="77777777" w:rsidR="00F76B82" w:rsidRPr="00E36FE1" w:rsidRDefault="00F76B82" w:rsidP="00F76B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FE1">
        <w:rPr>
          <w:rFonts w:ascii="Times New Roman" w:eastAsia="Times New Roman" w:hAnsi="Times New Roman" w:cs="Times New Roman"/>
          <w:sz w:val="24"/>
          <w:szCs w:val="24"/>
        </w:rPr>
        <w:t xml:space="preserve">Tek kullanımlık veya porsiyonluk paketlerde </w:t>
      </w:r>
      <w:proofErr w:type="gramStart"/>
      <w:r w:rsidRPr="00E36FE1">
        <w:rPr>
          <w:rFonts w:ascii="Times New Roman" w:eastAsia="Times New Roman" w:hAnsi="Times New Roman" w:cs="Times New Roman"/>
          <w:sz w:val="24"/>
          <w:szCs w:val="24"/>
        </w:rPr>
        <w:t>hijyenik</w:t>
      </w:r>
      <w:proofErr w:type="gramEnd"/>
      <w:r w:rsidRPr="00E36FE1">
        <w:rPr>
          <w:rFonts w:ascii="Times New Roman" w:eastAsia="Times New Roman" w:hAnsi="Times New Roman" w:cs="Times New Roman"/>
          <w:sz w:val="24"/>
          <w:szCs w:val="24"/>
        </w:rPr>
        <w:t xml:space="preserve"> olmalı.</w:t>
      </w:r>
    </w:p>
    <w:p w14:paraId="10349DBC" w14:textId="77777777" w:rsidR="00F76B82" w:rsidRPr="00E36FE1" w:rsidRDefault="00F76B82" w:rsidP="00F76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FE1">
        <w:rPr>
          <w:rFonts w:ascii="Times New Roman" w:eastAsia="Times New Roman" w:hAnsi="Times New Roman" w:cs="Times New Roman"/>
          <w:b/>
          <w:bCs/>
          <w:sz w:val="24"/>
          <w:szCs w:val="24"/>
        </w:rPr>
        <w:t>6. Saklama ve Depolama:</w:t>
      </w:r>
    </w:p>
    <w:p w14:paraId="4D93EE64" w14:textId="77777777" w:rsidR="00F76B82" w:rsidRPr="00E36FE1" w:rsidRDefault="00F76B82" w:rsidP="00F76B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FE1">
        <w:rPr>
          <w:rFonts w:ascii="Times New Roman" w:eastAsia="Times New Roman" w:hAnsi="Times New Roman" w:cs="Times New Roman"/>
          <w:sz w:val="24"/>
          <w:szCs w:val="24"/>
        </w:rPr>
        <w:t>Serin ve kuru ortamda saklanmalı (4–25 °C).</w:t>
      </w:r>
    </w:p>
    <w:p w14:paraId="3F2D5BE7" w14:textId="77777777" w:rsidR="00F76B82" w:rsidRPr="00E36FE1" w:rsidRDefault="00F76B82" w:rsidP="00F76B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FE1">
        <w:rPr>
          <w:rFonts w:ascii="Times New Roman" w:eastAsia="Times New Roman" w:hAnsi="Times New Roman" w:cs="Times New Roman"/>
          <w:sz w:val="24"/>
          <w:szCs w:val="24"/>
        </w:rPr>
        <w:t>Direkt güneş ışığından uzak tutulmalı.</w:t>
      </w:r>
    </w:p>
    <w:p w14:paraId="4A2B8422" w14:textId="77777777" w:rsidR="00F76B82" w:rsidRPr="00E36FE1" w:rsidRDefault="00F76B82" w:rsidP="00F76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FE1">
        <w:rPr>
          <w:rFonts w:ascii="Times New Roman" w:eastAsia="Times New Roman" w:hAnsi="Times New Roman" w:cs="Times New Roman"/>
          <w:b/>
          <w:bCs/>
          <w:sz w:val="24"/>
          <w:szCs w:val="24"/>
        </w:rPr>
        <w:t>7. Standartlar:</w:t>
      </w:r>
    </w:p>
    <w:p w14:paraId="0278F6AE" w14:textId="77777777" w:rsidR="00F76B82" w:rsidRPr="00E36FE1" w:rsidRDefault="00F76B82" w:rsidP="00F76B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FE1">
        <w:rPr>
          <w:rFonts w:ascii="Times New Roman" w:eastAsia="Times New Roman" w:hAnsi="Times New Roman" w:cs="Times New Roman"/>
          <w:sz w:val="24"/>
          <w:szCs w:val="24"/>
        </w:rPr>
        <w:t xml:space="preserve">Türk Gıda </w:t>
      </w:r>
      <w:proofErr w:type="spellStart"/>
      <w:r w:rsidRPr="00E36FE1">
        <w:rPr>
          <w:rFonts w:ascii="Times New Roman" w:eastAsia="Times New Roman" w:hAnsi="Times New Roman" w:cs="Times New Roman"/>
          <w:sz w:val="24"/>
          <w:szCs w:val="24"/>
        </w:rPr>
        <w:t>Kodeksi’ne</w:t>
      </w:r>
      <w:proofErr w:type="spellEnd"/>
      <w:r w:rsidRPr="00E36FE1">
        <w:rPr>
          <w:rFonts w:ascii="Times New Roman" w:eastAsia="Times New Roman" w:hAnsi="Times New Roman" w:cs="Times New Roman"/>
          <w:sz w:val="24"/>
          <w:szCs w:val="24"/>
        </w:rPr>
        <w:t xml:space="preserve"> uygun olmalı.</w:t>
      </w:r>
    </w:p>
    <w:p w14:paraId="759C1B05" w14:textId="77777777" w:rsidR="00F76B82" w:rsidRPr="00E36FE1" w:rsidRDefault="00F76B82" w:rsidP="00F76B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FE1">
        <w:rPr>
          <w:rFonts w:ascii="Times New Roman" w:eastAsia="Times New Roman" w:hAnsi="Times New Roman" w:cs="Times New Roman"/>
          <w:sz w:val="24"/>
          <w:szCs w:val="24"/>
        </w:rPr>
        <w:t>Bitkisel içerik ve gıda teması açısından güvenli ambalaj kullanılmalı.</w:t>
      </w:r>
    </w:p>
    <w:p w14:paraId="00C5764D" w14:textId="77777777" w:rsidR="00F76B82" w:rsidRDefault="00F76B82" w:rsidP="00F76B82"/>
    <w:p w14:paraId="3258062C" w14:textId="77777777" w:rsidR="00F76B82" w:rsidRDefault="00F76B82" w:rsidP="00F76B82"/>
    <w:p w14:paraId="6059D04E" w14:textId="4491240A" w:rsidR="006D25B3" w:rsidRPr="009231F0" w:rsidRDefault="00793E1C" w:rsidP="006D25B3">
      <w:pPr>
        <w:jc w:val="both"/>
        <w:rPr>
          <w:rFonts w:ascii="Arial" w:hAnsi="Arial" w:cs="Arial"/>
        </w:rPr>
      </w:pPr>
      <w:bookmarkStart w:id="0" w:name="_GoBack"/>
      <w:bookmarkEnd w:id="0"/>
      <w:r w:rsidRPr="009231F0">
        <w:rPr>
          <w:rFonts w:ascii="Arial" w:hAnsi="Arial" w:cs="Arial"/>
        </w:rPr>
        <w:tab/>
      </w:r>
    </w:p>
    <w:sectPr w:rsidR="006D25B3" w:rsidRPr="009231F0" w:rsidSect="00825B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9F90A" w14:textId="77777777" w:rsidR="00080592" w:rsidRDefault="00080592" w:rsidP="00BF74B7">
      <w:pPr>
        <w:spacing w:after="0" w:line="240" w:lineRule="auto"/>
      </w:pPr>
      <w:r>
        <w:separator/>
      </w:r>
    </w:p>
  </w:endnote>
  <w:endnote w:type="continuationSeparator" w:id="0">
    <w:p w14:paraId="3EB4CDF5" w14:textId="77777777" w:rsidR="00080592" w:rsidRDefault="00080592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78D19" w14:textId="77777777" w:rsidR="00080592" w:rsidRDefault="00080592" w:rsidP="00BF74B7">
      <w:pPr>
        <w:spacing w:after="0" w:line="240" w:lineRule="auto"/>
      </w:pPr>
      <w:r>
        <w:separator/>
      </w:r>
    </w:p>
  </w:footnote>
  <w:footnote w:type="continuationSeparator" w:id="0">
    <w:p w14:paraId="697AC9D1" w14:textId="77777777" w:rsidR="00080592" w:rsidRDefault="00080592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2CD"/>
    <w:multiLevelType w:val="multilevel"/>
    <w:tmpl w:val="0C4A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313C6"/>
    <w:multiLevelType w:val="multilevel"/>
    <w:tmpl w:val="6FCC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451FA"/>
    <w:multiLevelType w:val="multilevel"/>
    <w:tmpl w:val="7336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26998"/>
    <w:multiLevelType w:val="multilevel"/>
    <w:tmpl w:val="6BBA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F7F66"/>
    <w:multiLevelType w:val="multilevel"/>
    <w:tmpl w:val="70EE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35933"/>
    <w:multiLevelType w:val="multilevel"/>
    <w:tmpl w:val="A896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00913"/>
    <w:multiLevelType w:val="hybridMultilevel"/>
    <w:tmpl w:val="01B6216A"/>
    <w:lvl w:ilvl="0" w:tplc="41362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EC6662"/>
    <w:multiLevelType w:val="multilevel"/>
    <w:tmpl w:val="0AAA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57C05"/>
    <w:multiLevelType w:val="multilevel"/>
    <w:tmpl w:val="1C70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FF5C9F"/>
    <w:multiLevelType w:val="multilevel"/>
    <w:tmpl w:val="0422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242DE8"/>
    <w:multiLevelType w:val="multilevel"/>
    <w:tmpl w:val="AD9E0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F40613"/>
    <w:multiLevelType w:val="multilevel"/>
    <w:tmpl w:val="56E0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145B5"/>
    <w:multiLevelType w:val="hybridMultilevel"/>
    <w:tmpl w:val="DEA61B30"/>
    <w:lvl w:ilvl="0" w:tplc="514EA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2"/>
  </w:num>
  <w:num w:numId="8">
    <w:abstractNumId w:val="2"/>
  </w:num>
  <w:num w:numId="9">
    <w:abstractNumId w:val="3"/>
  </w:num>
  <w:num w:numId="10">
    <w:abstractNumId w:val="0"/>
  </w:num>
  <w:num w:numId="11">
    <w:abstractNumId w:val="6"/>
  </w:num>
  <w:num w:numId="12">
    <w:abstractNumId w:val="8"/>
  </w:num>
  <w:num w:numId="13">
    <w:abstractNumId w:val="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769A1"/>
    <w:rsid w:val="00080592"/>
    <w:rsid w:val="00082280"/>
    <w:rsid w:val="000A1E1F"/>
    <w:rsid w:val="000D7A24"/>
    <w:rsid w:val="00107B81"/>
    <w:rsid w:val="0012120C"/>
    <w:rsid w:val="001312BD"/>
    <w:rsid w:val="00143DAA"/>
    <w:rsid w:val="0015178B"/>
    <w:rsid w:val="00167F3E"/>
    <w:rsid w:val="00170B5A"/>
    <w:rsid w:val="001E6F32"/>
    <w:rsid w:val="00283F04"/>
    <w:rsid w:val="002A1B55"/>
    <w:rsid w:val="002D77E4"/>
    <w:rsid w:val="00315DA7"/>
    <w:rsid w:val="00326D27"/>
    <w:rsid w:val="00336273"/>
    <w:rsid w:val="00363FE2"/>
    <w:rsid w:val="003917F2"/>
    <w:rsid w:val="003C170B"/>
    <w:rsid w:val="00400804"/>
    <w:rsid w:val="00412DD6"/>
    <w:rsid w:val="00471BCA"/>
    <w:rsid w:val="004727EF"/>
    <w:rsid w:val="00475B23"/>
    <w:rsid w:val="00481275"/>
    <w:rsid w:val="004A0A4A"/>
    <w:rsid w:val="004D571A"/>
    <w:rsid w:val="00521343"/>
    <w:rsid w:val="00524462"/>
    <w:rsid w:val="005364ED"/>
    <w:rsid w:val="00560BDB"/>
    <w:rsid w:val="00561F39"/>
    <w:rsid w:val="00574114"/>
    <w:rsid w:val="0058490C"/>
    <w:rsid w:val="0059507A"/>
    <w:rsid w:val="005A5E3A"/>
    <w:rsid w:val="005F649A"/>
    <w:rsid w:val="005F69A1"/>
    <w:rsid w:val="00616B5A"/>
    <w:rsid w:val="00617815"/>
    <w:rsid w:val="00624089"/>
    <w:rsid w:val="00673CED"/>
    <w:rsid w:val="00691618"/>
    <w:rsid w:val="00691C7B"/>
    <w:rsid w:val="006A241D"/>
    <w:rsid w:val="006C7F78"/>
    <w:rsid w:val="006D25B3"/>
    <w:rsid w:val="00725555"/>
    <w:rsid w:val="0076134C"/>
    <w:rsid w:val="007714D5"/>
    <w:rsid w:val="00793E1C"/>
    <w:rsid w:val="007F5CF5"/>
    <w:rsid w:val="00825B5B"/>
    <w:rsid w:val="00830913"/>
    <w:rsid w:val="008455F0"/>
    <w:rsid w:val="0086045E"/>
    <w:rsid w:val="008B2AA3"/>
    <w:rsid w:val="009231F0"/>
    <w:rsid w:val="00923242"/>
    <w:rsid w:val="009420EF"/>
    <w:rsid w:val="009A66A8"/>
    <w:rsid w:val="009C3935"/>
    <w:rsid w:val="009F28AC"/>
    <w:rsid w:val="00A125FA"/>
    <w:rsid w:val="00A41242"/>
    <w:rsid w:val="00A73553"/>
    <w:rsid w:val="00AA4015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42105"/>
    <w:rsid w:val="00C8312F"/>
    <w:rsid w:val="00CF2BF6"/>
    <w:rsid w:val="00D11911"/>
    <w:rsid w:val="00D26D99"/>
    <w:rsid w:val="00D34115"/>
    <w:rsid w:val="00D739CB"/>
    <w:rsid w:val="00D73CE9"/>
    <w:rsid w:val="00DA646C"/>
    <w:rsid w:val="00DB5615"/>
    <w:rsid w:val="00DD17E3"/>
    <w:rsid w:val="00E70566"/>
    <w:rsid w:val="00E86E9C"/>
    <w:rsid w:val="00E95621"/>
    <w:rsid w:val="00EB7E81"/>
    <w:rsid w:val="00F15728"/>
    <w:rsid w:val="00F25991"/>
    <w:rsid w:val="00F65678"/>
    <w:rsid w:val="00F7164B"/>
    <w:rsid w:val="00F72652"/>
    <w:rsid w:val="00F73476"/>
    <w:rsid w:val="00F76B82"/>
    <w:rsid w:val="00F81597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E86E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purl.org/dc/terms/"/>
    <ds:schemaRef ds:uri="7f42fa28-6966-49c7-b587-09809fb4d96a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60b50726-52a2-44b2-974c-090a28d5866d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Ahu Küpçü</cp:lastModifiedBy>
  <cp:revision>2</cp:revision>
  <cp:lastPrinted>2020-12-16T08:30:00Z</cp:lastPrinted>
  <dcterms:created xsi:type="dcterms:W3CDTF">2026-01-08T12:21:00Z</dcterms:created>
  <dcterms:modified xsi:type="dcterms:W3CDTF">2026-01-08T12:21:00Z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