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737" w:rsidRPr="002D6157" w:rsidRDefault="00466737" w:rsidP="00466737">
      <w:pPr>
        <w:rPr>
          <w:rFonts w:ascii="Arial" w:hAnsi="Arial" w:cs="Arial"/>
          <w:b/>
        </w:rPr>
      </w:pPr>
      <w:r w:rsidRPr="002D6157">
        <w:rPr>
          <w:rFonts w:ascii="Arial" w:hAnsi="Arial" w:cs="Arial"/>
          <w:b/>
        </w:rPr>
        <w:t>TEMİZLİK VE SARF MALZEMELERİ TEKNİK ŞARTNAMESİ</w:t>
      </w:r>
    </w:p>
    <w:p w:rsidR="00466737" w:rsidRPr="002D6157" w:rsidRDefault="00466737" w:rsidP="00466737">
      <w:pPr>
        <w:widowControl w:val="0"/>
        <w:tabs>
          <w:tab w:val="left" w:pos="-180"/>
        </w:tabs>
        <w:suppressAutoHyphens/>
        <w:spacing w:before="120" w:after="0" w:line="240" w:lineRule="auto"/>
        <w:ind w:left="851" w:hanging="589"/>
        <w:jc w:val="both"/>
        <w:rPr>
          <w:rFonts w:ascii="Arial" w:eastAsia="Times New Roman" w:hAnsi="Arial" w:cs="Arial"/>
          <w:b/>
          <w:lang w:eastAsia="tr-TR"/>
        </w:rPr>
      </w:pPr>
      <w:r w:rsidRPr="002D6157">
        <w:rPr>
          <w:rFonts w:ascii="Arial" w:eastAsia="Times New Roman" w:hAnsi="Arial" w:cs="Arial"/>
          <w:b/>
          <w:lang w:eastAsia="tr-TR"/>
        </w:rPr>
        <w:t xml:space="preserve">1-TEMİZLİK BEZİ MİKROFİBER </w:t>
      </w:r>
    </w:p>
    <w:p w:rsidR="00466737" w:rsidRPr="002D6157" w:rsidRDefault="00466737" w:rsidP="00466737">
      <w:pPr>
        <w:widowControl w:val="0"/>
        <w:tabs>
          <w:tab w:val="left" w:pos="-180"/>
        </w:tabs>
        <w:suppressAutoHyphens/>
        <w:spacing w:before="120" w:after="0" w:line="240" w:lineRule="auto"/>
        <w:ind w:left="851" w:hanging="589"/>
        <w:jc w:val="both"/>
        <w:rPr>
          <w:rFonts w:ascii="Arial" w:eastAsia="Times New Roman" w:hAnsi="Arial" w:cs="Arial"/>
          <w:b/>
          <w:lang w:eastAsia="tr-TR"/>
        </w:rPr>
      </w:pP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lang w:eastAsia="tr-TR"/>
        </w:rPr>
      </w:pPr>
      <w:r w:rsidRPr="002D6157">
        <w:rPr>
          <w:rFonts w:ascii="Arial" w:eastAsia="Times New Roman" w:hAnsi="Arial" w:cs="Arial"/>
          <w:lang w:eastAsia="tr-TR"/>
        </w:rPr>
        <w:t xml:space="preserve">Çok yumuşak ve hafif bir dokuya sahip, genel toz temizliğinin yanı sıra ıslak olarak </w:t>
      </w:r>
    </w:p>
    <w:p w:rsidR="00466737" w:rsidRPr="002D6157" w:rsidRDefault="00466737" w:rsidP="00466737">
      <w:pPr>
        <w:tabs>
          <w:tab w:val="left" w:pos="960"/>
          <w:tab w:val="left" w:pos="1080"/>
        </w:tabs>
        <w:spacing w:before="120" w:after="0" w:line="240" w:lineRule="auto"/>
        <w:ind w:left="960"/>
        <w:jc w:val="both"/>
        <w:rPr>
          <w:rFonts w:ascii="Arial" w:eastAsia="Times New Roman" w:hAnsi="Arial" w:cs="Arial"/>
          <w:lang w:eastAsia="tr-TR"/>
        </w:rPr>
      </w:pPr>
      <w:proofErr w:type="gramStart"/>
      <w:r w:rsidRPr="002D6157">
        <w:rPr>
          <w:rFonts w:ascii="Arial" w:eastAsia="Times New Roman" w:hAnsi="Arial" w:cs="Arial"/>
          <w:lang w:eastAsia="tr-TR"/>
        </w:rPr>
        <w:t>temizlikte</w:t>
      </w:r>
      <w:proofErr w:type="gramEnd"/>
      <w:r w:rsidRPr="002D6157">
        <w:rPr>
          <w:rFonts w:ascii="Arial" w:eastAsia="Times New Roman" w:hAnsi="Arial" w:cs="Arial"/>
          <w:lang w:eastAsia="tr-TR"/>
        </w:rPr>
        <w:t xml:space="preserve"> yapılabilen, saçaklanma ve kırçıllaşma yapmayan özellikte olmalıdır.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lang w:eastAsia="tr-TR"/>
        </w:rPr>
      </w:pPr>
      <w:r w:rsidRPr="002D6157">
        <w:rPr>
          <w:rFonts w:ascii="Arial" w:eastAsia="Times New Roman" w:hAnsi="Arial" w:cs="Arial"/>
          <w:lang w:eastAsia="tr-TR"/>
        </w:rPr>
        <w:t>Bez leke tutmayan, kiri barındırmayan, kolay temizlenebilen özellikte olacaktır.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snapToGrid w:val="0"/>
          <w:lang w:eastAsia="tr-TR"/>
        </w:rPr>
      </w:pPr>
      <w:proofErr w:type="spellStart"/>
      <w:r w:rsidRPr="002D6157">
        <w:rPr>
          <w:rFonts w:ascii="Arial" w:eastAsia="Times New Roman" w:hAnsi="Arial" w:cs="Arial"/>
          <w:snapToGrid w:val="0"/>
          <w:lang w:eastAsia="tr-TR"/>
        </w:rPr>
        <w:t>Mikrofiber</w:t>
      </w:r>
      <w:proofErr w:type="spellEnd"/>
      <w:r w:rsidRPr="002D6157">
        <w:rPr>
          <w:rFonts w:ascii="Arial" w:eastAsia="Times New Roman" w:hAnsi="Arial" w:cs="Arial"/>
          <w:snapToGrid w:val="0"/>
          <w:lang w:eastAsia="tr-TR"/>
        </w:rPr>
        <w:t xml:space="preserve"> olmalıdır.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snapToGrid w:val="0"/>
          <w:lang w:eastAsia="tr-TR"/>
        </w:rPr>
      </w:pPr>
      <w:r w:rsidRPr="002D6157">
        <w:rPr>
          <w:rFonts w:ascii="Arial" w:eastAsia="Times New Roman" w:hAnsi="Arial" w:cs="Arial"/>
          <w:snapToGrid w:val="0"/>
          <w:lang w:eastAsia="tr-TR"/>
        </w:rPr>
        <w:t>Çamaşır makinesinde yıkanabilir olmalıdır.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snapToGrid w:val="0"/>
          <w:lang w:eastAsia="tr-TR"/>
        </w:rPr>
      </w:pPr>
      <w:r w:rsidRPr="002D6157">
        <w:rPr>
          <w:rFonts w:ascii="Arial" w:eastAsia="Times New Roman" w:hAnsi="Arial" w:cs="Arial"/>
          <w:snapToGrid w:val="0"/>
          <w:lang w:eastAsia="tr-TR"/>
        </w:rPr>
        <w:t xml:space="preserve">40 X </w:t>
      </w:r>
      <w:smartTag w:uri="urn:schemas-microsoft-com:office:smarttags" w:element="metricconverter">
        <w:smartTagPr>
          <w:attr w:name="ProductID" w:val="40 CM"/>
        </w:smartTagPr>
        <w:r w:rsidRPr="002D6157">
          <w:rPr>
            <w:rFonts w:ascii="Arial" w:eastAsia="Times New Roman" w:hAnsi="Arial" w:cs="Arial"/>
            <w:snapToGrid w:val="0"/>
            <w:lang w:eastAsia="tr-TR"/>
          </w:rPr>
          <w:t>40 cm</w:t>
        </w:r>
      </w:smartTag>
      <w:r w:rsidRPr="002D6157">
        <w:rPr>
          <w:rFonts w:ascii="Arial" w:eastAsia="Times New Roman" w:hAnsi="Arial" w:cs="Arial"/>
          <w:snapToGrid w:val="0"/>
          <w:lang w:eastAsia="tr-TR"/>
        </w:rPr>
        <w:t xml:space="preserve"> ebatlarında olmalıdır.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snapToGrid w:val="0"/>
          <w:lang w:eastAsia="tr-TR"/>
        </w:rPr>
      </w:pPr>
      <w:r w:rsidRPr="002D6157">
        <w:rPr>
          <w:rFonts w:ascii="Arial" w:eastAsia="Times New Roman" w:hAnsi="Arial" w:cs="Arial"/>
          <w:snapToGrid w:val="0"/>
          <w:lang w:eastAsia="tr-TR"/>
        </w:rPr>
        <w:t>3 ayrı renkte olmalıdır. (Mavi, yeşil, pembe)</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snapToGrid w:val="0"/>
          <w:lang w:eastAsia="tr-TR"/>
        </w:rPr>
      </w:pPr>
      <w:r w:rsidRPr="002D6157">
        <w:rPr>
          <w:rFonts w:ascii="Arial" w:eastAsia="Times New Roman" w:hAnsi="Arial" w:cs="Arial"/>
          <w:snapToGrid w:val="0"/>
          <w:lang w:eastAsia="tr-TR"/>
        </w:rPr>
        <w:t>Bez üzerinde orijinal etiketi bulunmalıdır.</w:t>
      </w:r>
    </w:p>
    <w:p w:rsidR="00466737" w:rsidRPr="002D6157" w:rsidRDefault="00466737" w:rsidP="00466737">
      <w:pPr>
        <w:numPr>
          <w:ilvl w:val="0"/>
          <w:numId w:val="1"/>
        </w:numPr>
        <w:tabs>
          <w:tab w:val="left" w:pos="960"/>
          <w:tab w:val="left" w:pos="1134"/>
        </w:tabs>
        <w:spacing w:before="120" w:after="0" w:line="240" w:lineRule="auto"/>
        <w:ind w:left="960" w:hanging="589"/>
        <w:jc w:val="both"/>
        <w:rPr>
          <w:rFonts w:ascii="Arial" w:eastAsia="Times New Roman" w:hAnsi="Arial" w:cs="Arial"/>
          <w:lang w:eastAsia="tr-TR"/>
        </w:rPr>
      </w:pPr>
      <w:r w:rsidRPr="002D6157">
        <w:rPr>
          <w:rFonts w:ascii="Arial" w:eastAsia="Times New Roman" w:hAnsi="Arial" w:cs="Arial"/>
          <w:snapToGrid w:val="0"/>
          <w:lang w:eastAsia="tr-TR"/>
        </w:rPr>
        <w:t>Leke tutmayan ve en az 2000 yıkama ömürlü olmalıdır. Kullanma kılavuzunda veya ürün</w:t>
      </w:r>
      <w:r w:rsidRPr="002D6157">
        <w:rPr>
          <w:rFonts w:ascii="Arial" w:eastAsia="Times New Roman" w:hAnsi="Arial" w:cs="Arial"/>
          <w:lang w:eastAsia="tr-TR"/>
        </w:rPr>
        <w:t xml:space="preserve"> </w:t>
      </w:r>
      <w:r w:rsidRPr="002D6157">
        <w:rPr>
          <w:rFonts w:ascii="Arial" w:eastAsia="Times New Roman" w:hAnsi="Arial" w:cs="Arial"/>
          <w:snapToGrid w:val="0"/>
          <w:lang w:eastAsia="tr-TR"/>
        </w:rPr>
        <w:t>üzerinde belirtilmelidir.</w:t>
      </w:r>
    </w:p>
    <w:p w:rsidR="00466737" w:rsidRPr="002D6157" w:rsidRDefault="00466737" w:rsidP="00466737">
      <w:pPr>
        <w:tabs>
          <w:tab w:val="left" w:pos="960"/>
          <w:tab w:val="left" w:pos="1134"/>
        </w:tabs>
        <w:spacing w:before="120" w:after="0" w:line="240" w:lineRule="auto"/>
        <w:ind w:left="960"/>
        <w:jc w:val="both"/>
        <w:rPr>
          <w:rFonts w:ascii="Arial" w:eastAsia="Times New Roman" w:hAnsi="Arial" w:cs="Arial"/>
          <w:snapToGrid w:val="0"/>
          <w:lang w:eastAsia="tr-TR"/>
        </w:rPr>
      </w:pPr>
    </w:p>
    <w:p w:rsidR="00466737" w:rsidRPr="002D6157" w:rsidRDefault="00466737" w:rsidP="00466737">
      <w:pPr>
        <w:tabs>
          <w:tab w:val="left" w:pos="960"/>
          <w:tab w:val="left" w:pos="1134"/>
        </w:tabs>
        <w:spacing w:before="120" w:after="0" w:line="240" w:lineRule="auto"/>
        <w:ind w:left="960"/>
        <w:jc w:val="both"/>
        <w:rPr>
          <w:rFonts w:ascii="Arial" w:eastAsia="Times New Roman" w:hAnsi="Arial" w:cs="Arial"/>
          <w:b/>
          <w:lang w:eastAsia="tr-TR"/>
        </w:rPr>
      </w:pPr>
      <w:r w:rsidRPr="002D6157">
        <w:rPr>
          <w:rFonts w:ascii="Arial" w:eastAsia="Times New Roman" w:hAnsi="Arial" w:cs="Arial"/>
          <w:b/>
          <w:snapToGrid w:val="0"/>
          <w:lang w:eastAsia="tr-TR"/>
        </w:rPr>
        <w:t>2-</w:t>
      </w:r>
      <w:r w:rsidRPr="002D6157">
        <w:rPr>
          <w:rFonts w:ascii="Arial" w:hAnsi="Arial" w:cs="Arial"/>
          <w:b/>
        </w:rPr>
        <w:t xml:space="preserve"> SARI </w:t>
      </w:r>
      <w:r w:rsidRPr="002D6157">
        <w:rPr>
          <w:rFonts w:ascii="Arial" w:eastAsia="Times New Roman" w:hAnsi="Arial" w:cs="Arial"/>
          <w:b/>
          <w:snapToGrid w:val="0"/>
          <w:lang w:eastAsia="tr-TR"/>
        </w:rPr>
        <w:t xml:space="preserve">TEMİZLİK BEZİ </w:t>
      </w:r>
    </w:p>
    <w:p w:rsidR="00466737" w:rsidRPr="002D6157" w:rsidRDefault="00466737" w:rsidP="00466737">
      <w:pPr>
        <w:tabs>
          <w:tab w:val="left" w:pos="960"/>
          <w:tab w:val="left" w:pos="1134"/>
        </w:tabs>
        <w:spacing w:before="120" w:after="0" w:line="240" w:lineRule="auto"/>
        <w:ind w:left="720"/>
        <w:jc w:val="both"/>
        <w:rPr>
          <w:rFonts w:ascii="Arial" w:eastAsia="Times New Roman" w:hAnsi="Arial" w:cs="Arial"/>
          <w:snapToGrid w:val="0"/>
          <w:lang w:eastAsia="tr-TR"/>
        </w:rPr>
      </w:pP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Su emme gücü yüksek, hav bırakmayan lateks ile kaplanmış, sentetik fiberlerden oluşan,</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95 0C de yıkanabilen ve kiri uzaklaştırmalıdır.</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Sarı renkli bez olmalıdır.</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Sarı bezin en fazla eni 35 cm, boyu 40 cm olmalıdır.</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Bez kalınlığı en az 1,2 mm olmalıdır.</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r w:rsidRPr="002D6157">
        <w:rPr>
          <w:rFonts w:ascii="Arial" w:eastAsia="Times New Roman" w:hAnsi="Arial" w:cs="Arial"/>
          <w:snapToGrid w:val="0"/>
          <w:lang w:eastAsia="tr-TR"/>
        </w:rPr>
        <w:t xml:space="preserve">TSE veya ISO-9001:2008 kalite güvence sistemine sahip firmaların ürettiği temizlik   </w:t>
      </w:r>
    </w:p>
    <w:p w:rsidR="00466737" w:rsidRPr="002D6157" w:rsidRDefault="00466737" w:rsidP="00466737">
      <w:pPr>
        <w:numPr>
          <w:ilvl w:val="0"/>
          <w:numId w:val="1"/>
        </w:numPr>
        <w:tabs>
          <w:tab w:val="left" w:pos="960"/>
          <w:tab w:val="left" w:pos="1134"/>
        </w:tabs>
        <w:spacing w:before="120" w:after="0" w:line="240" w:lineRule="auto"/>
        <w:jc w:val="both"/>
        <w:rPr>
          <w:rFonts w:ascii="Arial" w:eastAsia="Times New Roman" w:hAnsi="Arial" w:cs="Arial"/>
          <w:snapToGrid w:val="0"/>
          <w:lang w:eastAsia="tr-TR"/>
        </w:rPr>
      </w:pPr>
      <w:proofErr w:type="gramStart"/>
      <w:r w:rsidRPr="002D6157">
        <w:rPr>
          <w:rFonts w:ascii="Arial" w:eastAsia="Times New Roman" w:hAnsi="Arial" w:cs="Arial"/>
          <w:snapToGrid w:val="0"/>
          <w:lang w:eastAsia="tr-TR"/>
        </w:rPr>
        <w:t>malzemelerinden</w:t>
      </w:r>
      <w:proofErr w:type="gramEnd"/>
      <w:r w:rsidRPr="002D6157">
        <w:rPr>
          <w:rFonts w:ascii="Arial" w:eastAsia="Times New Roman" w:hAnsi="Arial" w:cs="Arial"/>
          <w:snapToGrid w:val="0"/>
          <w:lang w:eastAsia="tr-TR"/>
        </w:rPr>
        <w:t xml:space="preserve"> olmalıdır.</w:t>
      </w:r>
    </w:p>
    <w:p w:rsidR="00466737" w:rsidRPr="002D6157" w:rsidRDefault="00466737" w:rsidP="00466737">
      <w:pPr>
        <w:rPr>
          <w:rFonts w:ascii="Arial" w:hAnsi="Arial" w:cs="Arial"/>
          <w:b/>
        </w:rPr>
      </w:pPr>
    </w:p>
    <w:p w:rsidR="00466737" w:rsidRPr="002D6157" w:rsidRDefault="00466737" w:rsidP="00466737">
      <w:pPr>
        <w:rPr>
          <w:rFonts w:ascii="Arial" w:hAnsi="Arial" w:cs="Arial"/>
          <w:b/>
        </w:rPr>
      </w:pP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CAM BEZİ:</w:t>
      </w:r>
      <w:r w:rsidRPr="002D6157">
        <w:rPr>
          <w:rFonts w:ascii="Arial" w:eastAsia="Times New Roman" w:hAnsi="Arial" w:cs="Arial"/>
          <w:lang w:eastAsia="tr-TR"/>
        </w:rPr>
        <w:t xml:space="preserve"> Cam ve parlak yüzeylerin temizliğinde kullanılmak üzere, tüy bırakmayan </w:t>
      </w:r>
      <w:proofErr w:type="spellStart"/>
      <w:r w:rsidRPr="002D6157">
        <w:rPr>
          <w:rFonts w:ascii="Arial" w:eastAsia="Times New Roman" w:hAnsi="Arial" w:cs="Arial"/>
          <w:lang w:eastAsia="tr-TR"/>
        </w:rPr>
        <w:t>mikrofiber</w:t>
      </w:r>
      <w:proofErr w:type="spellEnd"/>
      <w:r w:rsidRPr="002D6157">
        <w:rPr>
          <w:rFonts w:ascii="Arial" w:eastAsia="Times New Roman" w:hAnsi="Arial" w:cs="Arial"/>
          <w:lang w:eastAsia="tr-TR"/>
        </w:rPr>
        <w:t xml:space="preserve"> veya benzeri yüksek emiciliğe sahip malzemeden üretilmiş, kuru veya nemli kullanımda iz bırakmadan temizlik sağlayan, yıkanabilir ve tekrar kullanılabilir, dayanıklı, yaklaşık 35x35 cm veya muadili ölçülerde olmalıdır.</w:t>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25"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CAMSİL:</w:t>
      </w:r>
      <w:r w:rsidRPr="002D6157">
        <w:rPr>
          <w:rFonts w:ascii="Arial" w:eastAsia="Times New Roman" w:hAnsi="Arial" w:cs="Arial"/>
          <w:lang w:eastAsia="tr-TR"/>
        </w:rPr>
        <w:t xml:space="preserve"> Cam, ayna ve parlak yüzeylerin temizliği için uygun, yüzeyde iz ve leke bırakmayan, hızlı kuruyan, hoş kokulu, insan sağlığına zararlı ağır kimyasallar içermeyen, kullanım talimatı ve içerik bilgileri ambalaj üzerinde yer alan, tercihen sprey başlıklı sıvı temizlik ürünü olmalıdır. 5 litrelik ambalajlarda olmalıdır.</w:t>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26"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KİREÇ VE PAS ÇÖZÜCÜ:</w:t>
      </w:r>
      <w:r w:rsidRPr="002D6157">
        <w:rPr>
          <w:rFonts w:ascii="Arial" w:eastAsia="Times New Roman" w:hAnsi="Arial" w:cs="Arial"/>
          <w:lang w:eastAsia="tr-TR"/>
        </w:rPr>
        <w:t xml:space="preserve"> Lavabo, musluk, fayans ve benzeri yüzeylerde oluşan kireç ve pas lekelerini etkili şekilde çözen, yüzeye zarar vermeyen, güçlü temizleme özelliğine sahip, </w:t>
      </w:r>
      <w:r w:rsidRPr="002D6157">
        <w:rPr>
          <w:rFonts w:ascii="Arial" w:eastAsia="Times New Roman" w:hAnsi="Arial" w:cs="Arial"/>
          <w:lang w:eastAsia="tr-TR"/>
        </w:rPr>
        <w:lastRenderedPageBreak/>
        <w:t>kullanım sırasında yoğun koku yapmayan, ambalajı sızdırmaz, içerik ve kullanım talimatı etiket üzerinde belirtilmiş sıvı temizlik ürünü olmalıdır. 1 litrelik ambalajlarda olmalıdır.</w:t>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27"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KİREÇ ÇÖZÜCÜ MATİK:</w:t>
      </w:r>
      <w:r w:rsidRPr="002D6157">
        <w:rPr>
          <w:rFonts w:ascii="Arial" w:eastAsia="Times New Roman" w:hAnsi="Arial" w:cs="Arial"/>
          <w:lang w:eastAsia="tr-TR"/>
        </w:rPr>
        <w:t xml:space="preserve"> Çamaşır veya bulaşık makinelerinde oluşan kireçlenmeyi önlemek ve gidermek amacıyla kullanılan, makine iç aksamına zarar vermeyen, düzenli kullanıma uygun, ambalajlı, kullanım talimatı ve miktar bilgisi üzerinde yazılı olan kireç çözücü ürün olmalıdır.</w:t>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28"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MOP KOVA TAKIMI:</w:t>
      </w:r>
      <w:r w:rsidRPr="002D6157">
        <w:rPr>
          <w:rFonts w:ascii="Arial" w:eastAsia="Times New Roman" w:hAnsi="Arial" w:cs="Arial"/>
          <w:lang w:eastAsia="tr-TR"/>
        </w:rPr>
        <w:t xml:space="preserve"> Temizlik amaçlı kullanılan, sıkma mekanizmalı veya </w:t>
      </w:r>
      <w:proofErr w:type="gramStart"/>
      <w:r w:rsidRPr="002D6157">
        <w:rPr>
          <w:rFonts w:ascii="Arial" w:eastAsia="Times New Roman" w:hAnsi="Arial" w:cs="Arial"/>
          <w:lang w:eastAsia="tr-TR"/>
        </w:rPr>
        <w:t>presli</w:t>
      </w:r>
      <w:proofErr w:type="gramEnd"/>
      <w:r w:rsidRPr="002D6157">
        <w:rPr>
          <w:rFonts w:ascii="Arial" w:eastAsia="Times New Roman" w:hAnsi="Arial" w:cs="Arial"/>
          <w:lang w:eastAsia="tr-TR"/>
        </w:rPr>
        <w:t xml:space="preserve"> kovaya sahip, dayanıklı plastik malzemeden üretilmiş, su sızdırmaz, ergonomik saplı </w:t>
      </w:r>
      <w:proofErr w:type="spellStart"/>
      <w:r w:rsidRPr="002D6157">
        <w:rPr>
          <w:rFonts w:ascii="Arial" w:eastAsia="Times New Roman" w:hAnsi="Arial" w:cs="Arial"/>
          <w:lang w:eastAsia="tr-TR"/>
        </w:rPr>
        <w:t>mop</w:t>
      </w:r>
      <w:proofErr w:type="spellEnd"/>
      <w:r w:rsidRPr="002D6157">
        <w:rPr>
          <w:rFonts w:ascii="Arial" w:eastAsia="Times New Roman" w:hAnsi="Arial" w:cs="Arial"/>
          <w:lang w:eastAsia="tr-TR"/>
        </w:rPr>
        <w:t xml:space="preserve"> ile uyumlu, uzun süreli kullanıma uygun </w:t>
      </w:r>
      <w:proofErr w:type="spellStart"/>
      <w:r w:rsidRPr="002D6157">
        <w:rPr>
          <w:rFonts w:ascii="Arial" w:eastAsia="Times New Roman" w:hAnsi="Arial" w:cs="Arial"/>
          <w:lang w:eastAsia="tr-TR"/>
        </w:rPr>
        <w:t>mop</w:t>
      </w:r>
      <w:proofErr w:type="spellEnd"/>
      <w:r w:rsidRPr="002D6157">
        <w:rPr>
          <w:rFonts w:ascii="Arial" w:eastAsia="Times New Roman" w:hAnsi="Arial" w:cs="Arial"/>
          <w:lang w:eastAsia="tr-TR"/>
        </w:rPr>
        <w:t xml:space="preserve"> kova seti olmalıdır.</w:t>
      </w:r>
    </w:p>
    <w:p w:rsidR="00466737" w:rsidRPr="002D6157" w:rsidRDefault="00466737" w:rsidP="00466737">
      <w:pPr>
        <w:rPr>
          <w:rFonts w:ascii="Arial" w:hAnsi="Arial" w:cs="Arial"/>
          <w:b/>
        </w:rPr>
      </w:pPr>
    </w:p>
    <w:p w:rsidR="00466737" w:rsidRPr="002D6157" w:rsidRDefault="00466737" w:rsidP="00466737">
      <w:pPr>
        <w:rPr>
          <w:rFonts w:ascii="Arial" w:hAnsi="Arial" w:cs="Arial"/>
          <w:b/>
          <w:i/>
        </w:rPr>
      </w:pPr>
      <w:r w:rsidRPr="002D6157">
        <w:rPr>
          <w:rFonts w:ascii="Arial" w:hAnsi="Arial" w:cs="Arial"/>
          <w:noProof/>
          <w:lang w:eastAsia="tr-TR"/>
        </w:rPr>
        <w:drawing>
          <wp:inline distT="0" distB="0" distL="0" distR="0" wp14:anchorId="6D77C328" wp14:editId="2686D62F">
            <wp:extent cx="1685925" cy="1685925"/>
            <wp:effectExtent l="0" t="0" r="9525" b="9525"/>
            <wp:docPr id="12" name="Resim 12" descr="Spring Döner Başlıklı Mop ve 15 Lt Temizlik Kov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pring Döner Başlıklı Mop ve 15 Lt Temizlik Kovas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466737" w:rsidRPr="002D6157" w:rsidRDefault="00466737" w:rsidP="00466737">
      <w:pPr>
        <w:rPr>
          <w:rFonts w:ascii="Arial" w:hAnsi="Arial" w:cs="Arial"/>
        </w:rPr>
      </w:pPr>
    </w:p>
    <w:p w:rsidR="0046673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METAL MOP TAKIMI:</w:t>
      </w:r>
      <w:r w:rsidRPr="002D6157">
        <w:rPr>
          <w:rFonts w:ascii="Arial" w:eastAsia="Times New Roman" w:hAnsi="Arial" w:cs="Arial"/>
          <w:lang w:eastAsia="tr-TR"/>
        </w:rPr>
        <w:t xml:space="preserve"> </w:t>
      </w:r>
    </w:p>
    <w:p w:rsidR="00466737" w:rsidRDefault="00466737" w:rsidP="00466737">
      <w:pPr>
        <w:pStyle w:val="NormalWeb"/>
      </w:pPr>
      <w:r>
        <w:rPr>
          <w:rFonts w:hAnsi="Symbol"/>
        </w:rPr>
        <w:t></w:t>
      </w:r>
      <w:r>
        <w:t xml:space="preserve">  </w:t>
      </w:r>
      <w:proofErr w:type="spellStart"/>
      <w:r>
        <w:t>Mop</w:t>
      </w:r>
      <w:proofErr w:type="spellEnd"/>
      <w:r>
        <w:t xml:space="preserve"> paspas aparatı 60 cm genişliğinde olacak, dayanıklı ve uzun ömürlü malzemeden imal edilmiş olacaktır.</w:t>
      </w:r>
    </w:p>
    <w:p w:rsidR="00466737" w:rsidRDefault="00466737" w:rsidP="00466737">
      <w:pPr>
        <w:pStyle w:val="NormalWeb"/>
      </w:pPr>
      <w:r>
        <w:rPr>
          <w:rFonts w:hAnsi="Symbol"/>
        </w:rPr>
        <w:t></w:t>
      </w:r>
      <w:r>
        <w:t xml:space="preserve">  </w:t>
      </w:r>
      <w:proofErr w:type="spellStart"/>
      <w:r>
        <w:t>Mop</w:t>
      </w:r>
      <w:proofErr w:type="spellEnd"/>
      <w:r>
        <w:t xml:space="preserve"> aparatı, endüstriyel temizlik kullanımına uygun olacak ve yoğun kullanıma karşı deformasyona uğramayacaktır.</w:t>
      </w:r>
    </w:p>
    <w:p w:rsidR="00466737" w:rsidRDefault="00466737" w:rsidP="00466737">
      <w:pPr>
        <w:pStyle w:val="NormalWeb"/>
      </w:pPr>
      <w:r>
        <w:rPr>
          <w:rFonts w:hAnsi="Symbol"/>
        </w:rPr>
        <w:t></w:t>
      </w:r>
      <w:r>
        <w:t xml:space="preserve">  </w:t>
      </w:r>
      <w:proofErr w:type="spellStart"/>
      <w:r>
        <w:t>Mop</w:t>
      </w:r>
      <w:proofErr w:type="spellEnd"/>
      <w:r>
        <w:t xml:space="preserve"> aparatı, standart </w:t>
      </w:r>
      <w:proofErr w:type="spellStart"/>
      <w:r>
        <w:t>mop</w:t>
      </w:r>
      <w:proofErr w:type="spellEnd"/>
      <w:r>
        <w:t xml:space="preserve"> bezleri ile uyumlu olacak ve kolay takılıp çıkarılabilir mekanizmaya sahip olacaktır.</w:t>
      </w:r>
    </w:p>
    <w:p w:rsidR="00466737" w:rsidRDefault="00466737" w:rsidP="00466737">
      <w:pPr>
        <w:pStyle w:val="NormalWeb"/>
      </w:pPr>
      <w:r>
        <w:rPr>
          <w:rFonts w:hAnsi="Symbol"/>
        </w:rPr>
        <w:t></w:t>
      </w:r>
      <w:r>
        <w:t xml:space="preserve">  Aparatın metal aksamları paslanmaya karşı korumalı olacak, plastik aksamları kırılmaya dayanıklı olacaktır.</w:t>
      </w:r>
    </w:p>
    <w:p w:rsidR="00466737" w:rsidRDefault="00466737" w:rsidP="00466737">
      <w:pPr>
        <w:pStyle w:val="NormalWeb"/>
      </w:pPr>
      <w:r>
        <w:rPr>
          <w:rFonts w:hAnsi="Symbol"/>
        </w:rPr>
        <w:t></w:t>
      </w:r>
      <w:r>
        <w:t xml:space="preserve">  </w:t>
      </w:r>
      <w:proofErr w:type="spellStart"/>
      <w:r>
        <w:t>Mop</w:t>
      </w:r>
      <w:proofErr w:type="spellEnd"/>
      <w:r>
        <w:t xml:space="preserve"> paspas sapı metal malzemeden imal edilmiş olacak, ölçü ve bağlantı türü bakımından </w:t>
      </w:r>
      <w:proofErr w:type="spellStart"/>
      <w:r>
        <w:t>mop</w:t>
      </w:r>
      <w:proofErr w:type="spellEnd"/>
      <w:r>
        <w:t xml:space="preserve"> aparatı ile tam uyumlu olacak, sap, başlık ve aparat arasında uyumsuzluk bulunmayacaktır.</w:t>
      </w:r>
    </w:p>
    <w:p w:rsidR="00466737" w:rsidRDefault="00466737" w:rsidP="00466737">
      <w:pPr>
        <w:pStyle w:val="NormalWeb"/>
      </w:pPr>
      <w:r>
        <w:rPr>
          <w:rFonts w:hAnsi="Symbol"/>
        </w:rPr>
        <w:t></w:t>
      </w:r>
      <w:r>
        <w:t xml:space="preserve">  </w:t>
      </w:r>
      <w:proofErr w:type="spellStart"/>
      <w:r>
        <w:t>Mop</w:t>
      </w:r>
      <w:proofErr w:type="spellEnd"/>
      <w:r>
        <w:t xml:space="preserve"> sapı, ergonomik kullanım sağlayacak uzunlukta olacak ve sağlam tutuş sağlayan kaymaz yapıya sahip olacaktır.</w:t>
      </w:r>
    </w:p>
    <w:p w:rsidR="00466737" w:rsidRDefault="00466737" w:rsidP="00466737">
      <w:pPr>
        <w:pStyle w:val="NormalWeb"/>
      </w:pPr>
      <w:r>
        <w:rPr>
          <w:rFonts w:hAnsi="Symbol"/>
        </w:rPr>
        <w:lastRenderedPageBreak/>
        <w:t></w:t>
      </w:r>
      <w:r>
        <w:t xml:space="preserve">  </w:t>
      </w:r>
      <w:proofErr w:type="spellStart"/>
      <w:r>
        <w:t>Mop</w:t>
      </w:r>
      <w:proofErr w:type="spellEnd"/>
      <w:r>
        <w:t xml:space="preserve"> paspas bezi 60 cm ölçüsünde olacak ve </w:t>
      </w:r>
      <w:proofErr w:type="spellStart"/>
      <w:r>
        <w:t>mop</w:t>
      </w:r>
      <w:proofErr w:type="spellEnd"/>
      <w:r>
        <w:t xml:space="preserve"> aparatı ile uyumlu olacaktır.</w:t>
      </w:r>
    </w:p>
    <w:p w:rsidR="00466737" w:rsidRDefault="00466737" w:rsidP="00466737">
      <w:pPr>
        <w:pStyle w:val="NormalWeb"/>
      </w:pPr>
      <w:r>
        <w:rPr>
          <w:rFonts w:hAnsi="Symbol"/>
        </w:rPr>
        <w:t></w:t>
      </w:r>
      <w:r>
        <w:t xml:space="preserve">  </w:t>
      </w:r>
      <w:proofErr w:type="spellStart"/>
      <w:r>
        <w:t>Mop</w:t>
      </w:r>
      <w:proofErr w:type="spellEnd"/>
      <w:r>
        <w:t xml:space="preserve"> bezi, yüksek emiciliğe sahip olacak, ıslak temizlikte etkin performans sağlayacaktır.</w:t>
      </w:r>
    </w:p>
    <w:p w:rsidR="00466737" w:rsidRDefault="00466737" w:rsidP="00466737">
      <w:pPr>
        <w:pStyle w:val="NormalWeb"/>
      </w:pPr>
      <w:r>
        <w:rPr>
          <w:rFonts w:hAnsi="Symbol"/>
        </w:rPr>
        <w:t></w:t>
      </w:r>
      <w:r>
        <w:t xml:space="preserve">  </w:t>
      </w:r>
      <w:proofErr w:type="spellStart"/>
      <w:r>
        <w:t>Mop</w:t>
      </w:r>
      <w:proofErr w:type="spellEnd"/>
      <w:r>
        <w:t xml:space="preserve"> bezi, yıkanabilir, uzun ömürlü ve endüstriyel temizlik kullanımına uygun olacaktır.</w:t>
      </w:r>
    </w:p>
    <w:p w:rsidR="00466737" w:rsidRDefault="00466737" w:rsidP="00466737">
      <w:pPr>
        <w:pStyle w:val="NormalWeb"/>
      </w:pPr>
      <w:r>
        <w:rPr>
          <w:rFonts w:hAnsi="Symbol"/>
        </w:rPr>
        <w:t></w:t>
      </w:r>
      <w:r>
        <w:t xml:space="preserve">  Teslim edilecek tüm ürünler yeni, kullanılmamış ve orijinal ambalajında olacaktır.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lang w:eastAsia="tr-TR"/>
        </w:rPr>
        <w:t xml:space="preserve"> Paslanmaya karşı dayanıklı metal saplı, sap uzunluğu ergonomik kullanım sağlayacak.</w:t>
      </w:r>
      <w:r>
        <w:rPr>
          <w:rFonts w:ascii="Arial" w:eastAsia="Times New Roman" w:hAnsi="Arial" w:cs="Arial"/>
          <w:lang w:eastAsia="tr-TR"/>
        </w:rPr>
        <w:t xml:space="preserve"> </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w:drawing>
          <wp:inline distT="0" distB="0" distL="0" distR="0" wp14:anchorId="1DD39E45" wp14:editId="5A6B84B2">
            <wp:extent cx="1885950" cy="1885950"/>
            <wp:effectExtent l="0" t="0" r="0" b="0"/>
            <wp:docPr id="13" name="Resim 13" descr="MOB NEMLİ TAKIM 80 CM - ARYA TEMİZ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B NEMLİ TAKIM 80 CM - ARYA TEMİZL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29"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LİMON KOLONYASI:</w:t>
      </w:r>
      <w:r w:rsidRPr="002D6157">
        <w:rPr>
          <w:rFonts w:ascii="Arial" w:eastAsia="Times New Roman" w:hAnsi="Arial" w:cs="Arial"/>
          <w:lang w:eastAsia="tr-TR"/>
        </w:rPr>
        <w:t xml:space="preserve"> En az %70 alkol içeriğine sahip, ferah limon kokulu, ciltle temasa uygun, dermatolojik olarak test edilmiş, sızdırmaz kapaklı ambalajda, içerik ve alkol oranı etikette belirtilmiş kolonyadır. 5 litrelik ambalajda olmalıdır.</w:t>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30"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12 LİTRELİK PLASTİK ÇÖP KOVASI:</w:t>
      </w:r>
      <w:r w:rsidRPr="002D6157">
        <w:rPr>
          <w:rFonts w:ascii="Arial" w:eastAsia="Times New Roman" w:hAnsi="Arial" w:cs="Arial"/>
          <w:lang w:eastAsia="tr-TR"/>
        </w:rPr>
        <w:t xml:space="preserve"> Yaklaşık 12 litre hacimli, dayanıklı plastik malzemeden üretilmiş, kırılmaya ve çatlamaya karşı dirençli, kolay temizlenebilir yüzeye sahip, tercihen kapaklı, evsel ve kurumsal kullanıma uygun çöp kovası olmalıdır.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mc:AlternateContent>
          <mc:Choice Requires="wps">
            <w:drawing>
              <wp:inline distT="0" distB="0" distL="0" distR="0" wp14:anchorId="69CE9361" wp14:editId="34F8CD9A">
                <wp:extent cx="304800" cy="304800"/>
                <wp:effectExtent l="0" t="0" r="0" b="0"/>
                <wp:docPr id="14" name="Dikdörtgen 14" descr="Uğurlar Plastik Çöp Kovası Pedallı 12 lt G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DC527" id="Dikdörtgen 14" o:spid="_x0000_s1026" alt="Uğurlar Plastik Çöp Kovası Pedallı 12 lt G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XLR/66wIAAPUF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2D6157">
        <w:rPr>
          <w:rFonts w:ascii="Arial" w:hAnsi="Arial" w:cs="Arial"/>
          <w:noProof/>
          <w:lang w:eastAsia="tr-TR"/>
        </w:rPr>
        <mc:AlternateContent>
          <mc:Choice Requires="wps">
            <w:drawing>
              <wp:inline distT="0" distB="0" distL="0" distR="0" wp14:anchorId="47F44CDC" wp14:editId="02356B71">
                <wp:extent cx="304800" cy="304800"/>
                <wp:effectExtent l="0" t="0" r="0" b="0"/>
                <wp:docPr id="15" name="Dikdörtgen 15" descr="Uğurlar Plastik Çöp Kovası Pedallı 12 lt G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D1F6C" id="Dikdörtgen 15" o:spid="_x0000_s1026" alt="Uğurlar Plastik Çöp Kovası Pedallı 12 lt G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KdOBOwCAAD1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2D6157">
        <w:rPr>
          <w:rFonts w:ascii="Arial" w:hAnsi="Arial" w:cs="Arial"/>
          <w:noProof/>
          <w:lang w:eastAsia="tr-TR"/>
        </w:rPr>
        <mc:AlternateContent>
          <mc:Choice Requires="wps">
            <w:drawing>
              <wp:inline distT="0" distB="0" distL="0" distR="0" wp14:anchorId="56678785" wp14:editId="5CC6DF5F">
                <wp:extent cx="304800" cy="304800"/>
                <wp:effectExtent l="0" t="0" r="0" b="0"/>
                <wp:docPr id="16" name="Dikdörtgen 16" descr="Çöp Kovası Pedallı No:3 - 12 Lt - Adet Fiyatı ve Çeşitle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91CAC" id="Dikdörtgen 16" o:spid="_x0000_s1026" alt="Çöp Kovası Pedallı No:3 - 12 Lt - Adet Fiyatı ve Çeşitle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clONt9wIA&#10;AAUG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2D6157">
        <w:rPr>
          <w:rFonts w:ascii="Arial" w:hAnsi="Arial" w:cs="Arial"/>
          <w:noProof/>
          <w:lang w:eastAsia="tr-TR"/>
        </w:rPr>
        <w:drawing>
          <wp:inline distT="0" distB="0" distL="0" distR="0" wp14:anchorId="54741920" wp14:editId="04F4C3C2">
            <wp:extent cx="1821815" cy="1275272"/>
            <wp:effectExtent l="0" t="0" r="6985" b="1270"/>
            <wp:docPr id="17" name="Resim 17" descr="12 litre pedallı çöp kovası Çeçen Plastik'ten Online Satın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2 litre pedallı çöp kovası Çeçen Plastik'ten Online Satın 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169" cy="1288820"/>
                    </a:xfrm>
                    <a:prstGeom prst="rect">
                      <a:avLst/>
                    </a:prstGeom>
                    <a:noFill/>
                    <a:ln>
                      <a:noFill/>
                    </a:ln>
                  </pic:spPr>
                </pic:pic>
              </a:graphicData>
            </a:graphic>
          </wp:inline>
        </w:drawing>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31"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70 METRE KAUÇUK İPLİKLİ HORTUM:</w:t>
      </w:r>
      <w:r w:rsidRPr="002D6157">
        <w:rPr>
          <w:rFonts w:ascii="Arial" w:eastAsia="Times New Roman" w:hAnsi="Arial" w:cs="Arial"/>
          <w:lang w:eastAsia="tr-TR"/>
        </w:rPr>
        <w:t xml:space="preserve"> Yaklaşık 70 metre uzunluğunda, kauçuk iplikli yapısı sayesinde dayanıklı ve esnek, bükülme ve çatlamaya karşı dirençli, dış </w:t>
      </w:r>
      <w:proofErr w:type="gramStart"/>
      <w:r w:rsidRPr="002D6157">
        <w:rPr>
          <w:rFonts w:ascii="Arial" w:eastAsia="Times New Roman" w:hAnsi="Arial" w:cs="Arial"/>
          <w:lang w:eastAsia="tr-TR"/>
        </w:rPr>
        <w:t>mekan</w:t>
      </w:r>
      <w:proofErr w:type="gramEnd"/>
      <w:r w:rsidRPr="002D6157">
        <w:rPr>
          <w:rFonts w:ascii="Arial" w:eastAsia="Times New Roman" w:hAnsi="Arial" w:cs="Arial"/>
          <w:lang w:eastAsia="tr-TR"/>
        </w:rPr>
        <w:t xml:space="preserve"> kullanımına uygun, su basıncına dayanıklı bahçe veya temizlik hortumu olmalıdır.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w:lastRenderedPageBreak/>
        <w:drawing>
          <wp:inline distT="0" distB="0" distL="0" distR="0" wp14:anchorId="3D06A8DE" wp14:editId="438919C0">
            <wp:extent cx="1647536" cy="1812290"/>
            <wp:effectExtent l="0" t="0" r="0" b="0"/>
            <wp:docPr id="18" name="Resim 18" descr="5/8&quot; Çapı 16 mm 70 Metre Termo Kauçuk İplikli Pvc hortum Bahçe-Balkon  Hort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5/8&quot; Çapı 16 mm 70 Metre Termo Kauçuk İplikli Pvc hortum Bahçe-Balkon  Hortum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51808" cy="1816989"/>
                    </a:xfrm>
                    <a:prstGeom prst="rect">
                      <a:avLst/>
                    </a:prstGeom>
                    <a:noFill/>
                    <a:ln>
                      <a:noFill/>
                    </a:ln>
                  </pic:spPr>
                </pic:pic>
              </a:graphicData>
            </a:graphic>
          </wp:inline>
        </w:drawing>
      </w:r>
    </w:p>
    <w:p w:rsidR="00466737" w:rsidRPr="002D6157" w:rsidRDefault="00466737" w:rsidP="00466737">
      <w:pPr>
        <w:spacing w:before="100" w:beforeAutospacing="1" w:after="100" w:afterAutospacing="1" w:line="240" w:lineRule="auto"/>
        <w:rPr>
          <w:rFonts w:ascii="Arial" w:eastAsia="Times New Roman" w:hAnsi="Arial" w:cs="Arial"/>
          <w:lang w:eastAsia="tr-TR"/>
        </w:rPr>
      </w:pP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32"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4’LÜ PAKET BÜYÜK BULAŞIK SÜNGERİ:</w:t>
      </w:r>
      <w:r w:rsidRPr="002D6157">
        <w:rPr>
          <w:rFonts w:ascii="Arial" w:eastAsia="Times New Roman" w:hAnsi="Arial" w:cs="Arial"/>
          <w:lang w:eastAsia="tr-TR"/>
        </w:rPr>
        <w:t xml:space="preserve"> Büyük boy, bir yüzü yumuşak sünger bir yüzü aşındırıcı yüzeyden oluşan, bulaşık ve mutfak temizliğine uygun, kolay dağılmayan, uzun ömürlü, 4 adet içeren ambalajlı ürün olmalıdır.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w:drawing>
          <wp:inline distT="0" distB="0" distL="0" distR="0" wp14:anchorId="7DADB110" wp14:editId="0B6EBC9C">
            <wp:extent cx="1373124" cy="1943100"/>
            <wp:effectExtent l="0" t="0" r="0" b="0"/>
            <wp:docPr id="19" name="Resim 19" descr="Endüstriyel Bulaşık Süngeri Büyük 4 Lü Pa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ndüstriyel Bulaşık Süngeri Büyük 4 Lü Pak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79162" cy="1951645"/>
                    </a:xfrm>
                    <a:prstGeom prst="rect">
                      <a:avLst/>
                    </a:prstGeom>
                    <a:noFill/>
                    <a:ln>
                      <a:noFill/>
                    </a:ln>
                  </pic:spPr>
                </pic:pic>
              </a:graphicData>
            </a:graphic>
          </wp:inline>
        </w:drawing>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33"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eastAsia="Times New Roman" w:hAnsi="Arial" w:cs="Arial"/>
          <w:b/>
          <w:bCs/>
          <w:lang w:eastAsia="tr-TR"/>
        </w:rPr>
        <w:t>BULAŞIK ELDİVENİ L BEDEN KIRMIZI:</w:t>
      </w:r>
      <w:r w:rsidRPr="002D6157">
        <w:rPr>
          <w:rFonts w:ascii="Arial" w:eastAsia="Times New Roman" w:hAnsi="Arial" w:cs="Arial"/>
          <w:lang w:eastAsia="tr-TR"/>
        </w:rPr>
        <w:t xml:space="preserve"> Lateks veya muadili esnek malzemeden üretilmiş, L beden ölçüsünde, kırmızı renkli, kaymaz yüzeyli, yırtılmaya dayanıklı, bulaşık ve genel temizlikte el cildini koruyan, tekrar kullanılabilir eldiven olmalıdır.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w:drawing>
          <wp:inline distT="0" distB="0" distL="0" distR="0" wp14:anchorId="324661A6" wp14:editId="511CE0E4">
            <wp:extent cx="974613" cy="1097915"/>
            <wp:effectExtent l="0" t="0" r="0" b="6985"/>
            <wp:docPr id="20" name="Resim 20" descr="Universal Bulaşık Eldiveni Süper Kalite - Nitrex İş Eldiven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niversal Bulaşık Eldiveni Süper Kalite - Nitrex İş Eldivenle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77196" cy="1100825"/>
                    </a:xfrm>
                    <a:prstGeom prst="rect">
                      <a:avLst/>
                    </a:prstGeom>
                    <a:noFill/>
                    <a:ln>
                      <a:noFill/>
                    </a:ln>
                  </pic:spPr>
                </pic:pic>
              </a:graphicData>
            </a:graphic>
          </wp:inline>
        </w:drawing>
      </w:r>
    </w:p>
    <w:p w:rsidR="00466737" w:rsidRPr="002D6157" w:rsidRDefault="00466737" w:rsidP="00466737">
      <w:pPr>
        <w:spacing w:after="0" w:line="240" w:lineRule="auto"/>
        <w:rPr>
          <w:rFonts w:ascii="Arial" w:eastAsia="Times New Roman" w:hAnsi="Arial" w:cs="Arial"/>
          <w:lang w:eastAsia="tr-TR"/>
        </w:rPr>
      </w:pPr>
      <w:r>
        <w:rPr>
          <w:rFonts w:ascii="Arial" w:eastAsia="Times New Roman" w:hAnsi="Arial" w:cs="Arial"/>
          <w:lang w:eastAsia="tr-TR"/>
        </w:rPr>
        <w:pict>
          <v:rect id="_x0000_i1034" style="width:0;height:1.5pt" o:hralign="center" o:hrstd="t" o:hr="t" fillcolor="#a0a0a0" stroked="f"/>
        </w:pict>
      </w:r>
    </w:p>
    <w:p w:rsidR="00466737" w:rsidRPr="002D6157" w:rsidRDefault="00466737" w:rsidP="00466737">
      <w:pPr>
        <w:spacing w:before="100" w:beforeAutospacing="1" w:after="100" w:afterAutospacing="1" w:line="240" w:lineRule="auto"/>
        <w:rPr>
          <w:rFonts w:ascii="Arial" w:hAnsi="Arial" w:cs="Arial"/>
          <w:b/>
        </w:rPr>
      </w:pPr>
      <w:r w:rsidRPr="002D6157">
        <w:rPr>
          <w:rFonts w:ascii="Arial" w:eastAsia="Times New Roman" w:hAnsi="Arial" w:cs="Arial"/>
          <w:b/>
          <w:bCs/>
          <w:lang w:eastAsia="tr-TR"/>
        </w:rPr>
        <w:t>HIŞIR POŞET</w:t>
      </w:r>
    </w:p>
    <w:p w:rsidR="00466737" w:rsidRPr="002D6157" w:rsidRDefault="00466737" w:rsidP="00466737">
      <w:pPr>
        <w:rPr>
          <w:rFonts w:ascii="Arial" w:hAnsi="Arial" w:cs="Arial"/>
        </w:rPr>
      </w:pPr>
      <w:r w:rsidRPr="002D6157">
        <w:rPr>
          <w:rFonts w:ascii="Arial" w:hAnsi="Arial" w:cs="Arial"/>
        </w:rPr>
        <w:t xml:space="preserve">Kapatılmış ambalaj açılırken kağıttan </w:t>
      </w:r>
      <w:proofErr w:type="gramStart"/>
      <w:r w:rsidRPr="002D6157">
        <w:rPr>
          <w:rFonts w:ascii="Arial" w:hAnsi="Arial" w:cs="Arial"/>
        </w:rPr>
        <w:t>partikül</w:t>
      </w:r>
      <w:proofErr w:type="gramEnd"/>
      <w:r w:rsidRPr="002D6157">
        <w:rPr>
          <w:rFonts w:ascii="Arial" w:hAnsi="Arial" w:cs="Arial"/>
        </w:rPr>
        <w:t xml:space="preserve"> koparmamalıdır.  </w:t>
      </w:r>
    </w:p>
    <w:p w:rsidR="00466737" w:rsidRPr="002D6157" w:rsidRDefault="00466737" w:rsidP="00466737">
      <w:pPr>
        <w:rPr>
          <w:rFonts w:ascii="Arial" w:hAnsi="Arial" w:cs="Arial"/>
        </w:rPr>
      </w:pPr>
      <w:r w:rsidRPr="002D6157">
        <w:rPr>
          <w:rFonts w:ascii="Arial" w:hAnsi="Arial" w:cs="Arial"/>
        </w:rPr>
        <w:lastRenderedPageBreak/>
        <w:t xml:space="preserve">Poşetin </w:t>
      </w:r>
      <w:proofErr w:type="gramStart"/>
      <w:r w:rsidRPr="002D6157">
        <w:rPr>
          <w:rFonts w:ascii="Arial" w:hAnsi="Arial" w:cs="Arial"/>
        </w:rPr>
        <w:t>kağıt</w:t>
      </w:r>
      <w:proofErr w:type="gramEnd"/>
      <w:r w:rsidRPr="002D6157">
        <w:rPr>
          <w:rFonts w:ascii="Arial" w:hAnsi="Arial" w:cs="Arial"/>
        </w:rPr>
        <w:t xml:space="preserve"> kısmı TS EN 868-3’e uygun medikal amaçlı üretilmiş kağıt, folyo kısmı lamine film olmalıdır. </w:t>
      </w:r>
    </w:p>
    <w:p w:rsidR="00466737" w:rsidRPr="002D6157" w:rsidRDefault="00466737" w:rsidP="00466737">
      <w:pPr>
        <w:rPr>
          <w:rFonts w:ascii="Arial" w:hAnsi="Arial" w:cs="Arial"/>
        </w:rPr>
      </w:pPr>
      <w:r w:rsidRPr="002D6157">
        <w:rPr>
          <w:rFonts w:ascii="Arial" w:hAnsi="Arial" w:cs="Arial"/>
        </w:rPr>
        <w:t xml:space="preserve">Lamine film en az 3 kat olmalı, delinme ve yırtılmaya dirençli olmalıdır. </w:t>
      </w:r>
    </w:p>
    <w:p w:rsidR="00466737" w:rsidRPr="002D6157" w:rsidRDefault="00466737" w:rsidP="00466737">
      <w:pPr>
        <w:rPr>
          <w:rFonts w:ascii="Arial" w:hAnsi="Arial" w:cs="Arial"/>
        </w:rPr>
      </w:pPr>
      <w:r w:rsidRPr="002D6157">
        <w:rPr>
          <w:rFonts w:ascii="Arial" w:hAnsi="Arial" w:cs="Arial"/>
        </w:rPr>
        <w:t>Kalınlığı en az 50 mikrometre olmalıdır.</w:t>
      </w:r>
    </w:p>
    <w:p w:rsidR="00466737" w:rsidRPr="002D6157" w:rsidRDefault="00466737" w:rsidP="00466737">
      <w:pPr>
        <w:rPr>
          <w:rFonts w:ascii="Arial" w:hAnsi="Arial" w:cs="Arial"/>
        </w:rPr>
      </w:pPr>
      <w:r w:rsidRPr="002D6157">
        <w:rPr>
          <w:rFonts w:ascii="Arial" w:hAnsi="Arial" w:cs="Arial"/>
        </w:rPr>
        <w:t>Poşet rengi beyaz olmalıdır. Büyük boy olmalıdır.</w:t>
      </w:r>
    </w:p>
    <w:p w:rsidR="00466737" w:rsidRPr="002D6157" w:rsidRDefault="00466737" w:rsidP="00466737">
      <w:pPr>
        <w:rPr>
          <w:rFonts w:ascii="Arial" w:hAnsi="Arial" w:cs="Arial"/>
        </w:rPr>
      </w:pPr>
      <w:r w:rsidRPr="002D6157">
        <w:rPr>
          <w:rFonts w:ascii="Arial" w:hAnsi="Arial" w:cs="Arial"/>
        </w:rPr>
        <w:t xml:space="preserve">Poşetin </w:t>
      </w:r>
      <w:proofErr w:type="spellStart"/>
      <w:r w:rsidRPr="002D6157">
        <w:rPr>
          <w:rFonts w:ascii="Arial" w:hAnsi="Arial" w:cs="Arial"/>
        </w:rPr>
        <w:t>sterilan</w:t>
      </w:r>
      <w:proofErr w:type="spellEnd"/>
      <w:r w:rsidRPr="002D6157">
        <w:rPr>
          <w:rFonts w:ascii="Arial" w:hAnsi="Arial" w:cs="Arial"/>
        </w:rPr>
        <w:t xml:space="preserve"> ajana geçirgenliği olmalı, bakteriyel </w:t>
      </w:r>
      <w:proofErr w:type="spellStart"/>
      <w:r w:rsidRPr="002D6157">
        <w:rPr>
          <w:rFonts w:ascii="Arial" w:hAnsi="Arial" w:cs="Arial"/>
        </w:rPr>
        <w:t>barier</w:t>
      </w:r>
      <w:proofErr w:type="spellEnd"/>
      <w:r w:rsidRPr="002D6157">
        <w:rPr>
          <w:rFonts w:ascii="Arial" w:hAnsi="Arial" w:cs="Arial"/>
        </w:rPr>
        <w:t xml:space="preserve"> özellik taşımalıdır. </w:t>
      </w:r>
    </w:p>
    <w:p w:rsidR="00466737" w:rsidRPr="002D6157" w:rsidRDefault="00466737" w:rsidP="00466737">
      <w:pPr>
        <w:rPr>
          <w:rFonts w:ascii="Arial" w:hAnsi="Arial" w:cs="Arial"/>
        </w:rPr>
      </w:pPr>
      <w:r w:rsidRPr="002D6157">
        <w:rPr>
          <w:rFonts w:ascii="Arial" w:hAnsi="Arial" w:cs="Arial"/>
        </w:rPr>
        <w:t xml:space="preserve">Medikal amaçlı üretilmiş kâğıt en az 60 gr/m2 olmalıdır. </w:t>
      </w:r>
    </w:p>
    <w:p w:rsidR="00466737" w:rsidRPr="002D6157" w:rsidRDefault="00466737" w:rsidP="00466737">
      <w:pPr>
        <w:rPr>
          <w:rFonts w:ascii="Arial" w:hAnsi="Arial" w:cs="Arial"/>
        </w:rPr>
      </w:pPr>
      <w:r w:rsidRPr="002D6157">
        <w:rPr>
          <w:rFonts w:ascii="Arial" w:hAnsi="Arial" w:cs="Arial"/>
        </w:rPr>
        <w:t xml:space="preserve">Ürünün her üç kenarında en az 3 sıra halinde lamine film fabrikasyon kapatma kanalları olmalıdır, İşlem görmüş ve işlem görmemiş üründe kapatma kanalları gözle görülür olmalıdır. Kapatma kanallarında deformasyon olmamalıdır. </w:t>
      </w:r>
    </w:p>
    <w:p w:rsidR="00466737" w:rsidRPr="002D6157" w:rsidRDefault="00466737" w:rsidP="00466737">
      <w:pPr>
        <w:rPr>
          <w:rFonts w:ascii="Arial" w:hAnsi="Arial" w:cs="Arial"/>
        </w:rPr>
      </w:pPr>
      <w:r w:rsidRPr="002D6157">
        <w:rPr>
          <w:rFonts w:ascii="Arial" w:hAnsi="Arial" w:cs="Arial"/>
        </w:rPr>
        <w:t xml:space="preserve">Poşetin üç kenarı zarf şeklinde fabrikasyon kapatılmış olmalıdır. </w:t>
      </w:r>
    </w:p>
    <w:p w:rsidR="00466737" w:rsidRPr="002D6157" w:rsidRDefault="00466737" w:rsidP="00466737">
      <w:pPr>
        <w:rPr>
          <w:rFonts w:ascii="Arial" w:hAnsi="Arial" w:cs="Arial"/>
        </w:rPr>
      </w:pPr>
      <w:r w:rsidRPr="002D6157">
        <w:rPr>
          <w:rFonts w:ascii="Arial" w:hAnsi="Arial" w:cs="Arial"/>
        </w:rPr>
        <w:t xml:space="preserve">Poşet sterilizasyon işlemi esnasında açılmamalı, patlamamalıdır.  </w:t>
      </w:r>
    </w:p>
    <w:p w:rsidR="00466737" w:rsidRPr="002D6157" w:rsidRDefault="00466737" w:rsidP="00466737">
      <w:pPr>
        <w:rPr>
          <w:rFonts w:ascii="Arial" w:hAnsi="Arial" w:cs="Arial"/>
        </w:rPr>
      </w:pPr>
      <w:r w:rsidRPr="002D6157">
        <w:rPr>
          <w:rFonts w:ascii="Arial" w:hAnsi="Arial" w:cs="Arial"/>
        </w:rPr>
        <w:t xml:space="preserve">Poşetin kenar kaynakları en az 10 mm kalınlığında olmalıdır. </w:t>
      </w:r>
    </w:p>
    <w:p w:rsidR="00466737" w:rsidRPr="002D6157" w:rsidRDefault="00466737" w:rsidP="00466737">
      <w:pPr>
        <w:rPr>
          <w:rFonts w:ascii="Arial" w:hAnsi="Arial" w:cs="Arial"/>
        </w:rPr>
      </w:pPr>
      <w:r w:rsidRPr="002D6157">
        <w:rPr>
          <w:rFonts w:ascii="Arial" w:hAnsi="Arial" w:cs="Arial"/>
        </w:rPr>
        <w:t xml:space="preserve">Üretici firma ISO 13485 belgeli olmalıdır. </w:t>
      </w:r>
    </w:p>
    <w:p w:rsidR="00466737" w:rsidRPr="002D6157" w:rsidRDefault="00466737" w:rsidP="00466737">
      <w:pPr>
        <w:rPr>
          <w:rFonts w:ascii="Arial" w:hAnsi="Arial" w:cs="Arial"/>
        </w:rPr>
      </w:pPr>
      <w:r w:rsidRPr="002D6157">
        <w:rPr>
          <w:rFonts w:ascii="Arial" w:hAnsi="Arial" w:cs="Arial"/>
        </w:rPr>
        <w:t xml:space="preserve">Normal oda şartlarında (15-30ºC, %35-60 nem) saklanabilmelidir. </w:t>
      </w:r>
    </w:p>
    <w:p w:rsidR="00466737" w:rsidRPr="002D6157" w:rsidRDefault="00466737" w:rsidP="00466737">
      <w:pPr>
        <w:rPr>
          <w:rFonts w:ascii="Arial" w:hAnsi="Arial" w:cs="Arial"/>
        </w:rPr>
      </w:pPr>
      <w:r w:rsidRPr="002D6157">
        <w:rPr>
          <w:rFonts w:ascii="Arial" w:hAnsi="Arial" w:cs="Arial"/>
        </w:rPr>
        <w:t xml:space="preserve">Teslim tarihi itibari ile en az 2 yıl </w:t>
      </w:r>
      <w:proofErr w:type="spellStart"/>
      <w:r w:rsidRPr="002D6157">
        <w:rPr>
          <w:rFonts w:ascii="Arial" w:hAnsi="Arial" w:cs="Arial"/>
        </w:rPr>
        <w:t>miadlı</w:t>
      </w:r>
      <w:proofErr w:type="spellEnd"/>
      <w:r w:rsidRPr="002D6157">
        <w:rPr>
          <w:rFonts w:ascii="Arial" w:hAnsi="Arial" w:cs="Arial"/>
        </w:rPr>
        <w:t xml:space="preserve"> olmalıdır.</w:t>
      </w:r>
    </w:p>
    <w:p w:rsidR="00466737" w:rsidRPr="002D6157" w:rsidRDefault="00466737" w:rsidP="00466737">
      <w:pPr>
        <w:spacing w:before="100" w:beforeAutospacing="1" w:after="100" w:afterAutospacing="1" w:line="240" w:lineRule="auto"/>
        <w:rPr>
          <w:rFonts w:ascii="Arial" w:hAnsi="Arial" w:cs="Arial"/>
        </w:rPr>
      </w:pPr>
      <w:r w:rsidRPr="002D6157">
        <w:rPr>
          <w:rFonts w:ascii="Arial" w:hAnsi="Arial" w:cs="Arial"/>
        </w:rPr>
        <w:t xml:space="preserve">1 </w:t>
      </w:r>
      <w:proofErr w:type="spellStart"/>
      <w:r w:rsidRPr="002D6157">
        <w:rPr>
          <w:rFonts w:ascii="Arial" w:hAnsi="Arial" w:cs="Arial"/>
        </w:rPr>
        <w:t>Kg.lık</w:t>
      </w:r>
      <w:proofErr w:type="spellEnd"/>
      <w:r w:rsidRPr="002D6157">
        <w:rPr>
          <w:rFonts w:ascii="Arial" w:hAnsi="Arial" w:cs="Arial"/>
        </w:rPr>
        <w:t xml:space="preserve"> olarak ambalajlarda paketlenmiş olmalıdır.</w:t>
      </w:r>
    </w:p>
    <w:p w:rsidR="00466737" w:rsidRPr="002D6157" w:rsidRDefault="00466737" w:rsidP="00466737">
      <w:pPr>
        <w:spacing w:before="100" w:beforeAutospacing="1" w:after="100" w:afterAutospacing="1" w:line="240" w:lineRule="auto"/>
        <w:rPr>
          <w:rFonts w:ascii="Arial" w:eastAsia="Times New Roman" w:hAnsi="Arial" w:cs="Arial"/>
          <w:lang w:eastAsia="tr-TR"/>
        </w:rPr>
      </w:pPr>
      <w:r w:rsidRPr="002D6157">
        <w:rPr>
          <w:rFonts w:ascii="Arial" w:hAnsi="Arial" w:cs="Arial"/>
          <w:noProof/>
          <w:lang w:eastAsia="tr-TR"/>
        </w:rPr>
        <w:drawing>
          <wp:inline distT="0" distB="0" distL="0" distR="0" wp14:anchorId="5BEC5E86" wp14:editId="15F31067">
            <wp:extent cx="2607945" cy="2607945"/>
            <wp:effectExtent l="0" t="0" r="1905" b="1905"/>
            <wp:docPr id="21" name="Resim 21" descr="Ara hışır Poşet Büyük Boy Beyaz Renk 1 Kg Paket 30X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ra hışır Poşet Büyük Boy Beyaz Renk 1 Kg Paket 30X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7945" cy="2607945"/>
                    </a:xfrm>
                    <a:prstGeom prst="rect">
                      <a:avLst/>
                    </a:prstGeom>
                    <a:noFill/>
                    <a:ln>
                      <a:noFill/>
                    </a:ln>
                  </pic:spPr>
                </pic:pic>
              </a:graphicData>
            </a:graphic>
          </wp:inline>
        </w:drawing>
      </w:r>
    </w:p>
    <w:p w:rsidR="00466737" w:rsidRPr="002D6157" w:rsidRDefault="00466737" w:rsidP="00466737">
      <w:pPr>
        <w:rPr>
          <w:rFonts w:ascii="Arial" w:hAnsi="Arial" w:cs="Arial"/>
          <w:b/>
        </w:rPr>
      </w:pPr>
      <w:r w:rsidRPr="002D6157">
        <w:rPr>
          <w:rFonts w:ascii="Arial" w:hAnsi="Arial" w:cs="Arial"/>
          <w:b/>
        </w:rPr>
        <w:t>SIVI SABUNLUK</w:t>
      </w:r>
    </w:p>
    <w:p w:rsidR="00466737" w:rsidRPr="002D6157" w:rsidRDefault="00466737" w:rsidP="00466737">
      <w:pPr>
        <w:rPr>
          <w:rFonts w:ascii="Arial" w:hAnsi="Arial" w:cs="Arial"/>
        </w:rPr>
      </w:pPr>
      <w:r w:rsidRPr="002D6157">
        <w:rPr>
          <w:rFonts w:ascii="Arial" w:hAnsi="Arial" w:cs="Arial"/>
        </w:rPr>
        <w:t>Sıvı Sabunluk 500</w:t>
      </w:r>
      <w:r w:rsidRPr="002D6157">
        <w:rPr>
          <w:rFonts w:ascii="Arial" w:eastAsia="MS Gothic" w:hAnsi="Arial" w:cs="Arial"/>
        </w:rPr>
        <w:t>－</w:t>
      </w:r>
      <w:r w:rsidRPr="002D6157">
        <w:rPr>
          <w:rFonts w:ascii="Arial" w:hAnsi="Arial" w:cs="Arial"/>
        </w:rPr>
        <w:t xml:space="preserve">600 milim hacminde </w:t>
      </w:r>
      <w:proofErr w:type="spellStart"/>
      <w:r w:rsidRPr="002D6157">
        <w:rPr>
          <w:rFonts w:ascii="Arial" w:hAnsi="Arial" w:cs="Arial"/>
        </w:rPr>
        <w:t>oImaIıdır</w:t>
      </w:r>
      <w:proofErr w:type="spellEnd"/>
      <w:r w:rsidRPr="002D6157">
        <w:rPr>
          <w:rFonts w:ascii="Arial" w:eastAsia="MS Gothic" w:hAnsi="Arial" w:cs="Arial"/>
        </w:rPr>
        <w:t>．</w:t>
      </w:r>
      <w:r w:rsidRPr="002D6157">
        <w:rPr>
          <w:rFonts w:ascii="Arial" w:hAnsi="Arial" w:cs="Arial"/>
        </w:rPr>
        <w:t xml:space="preserve"> </w:t>
      </w:r>
    </w:p>
    <w:p w:rsidR="00466737" w:rsidRPr="002D6157" w:rsidRDefault="00466737" w:rsidP="00466737">
      <w:pPr>
        <w:rPr>
          <w:rFonts w:ascii="Arial" w:hAnsi="Arial" w:cs="Arial"/>
        </w:rPr>
      </w:pPr>
      <w:r w:rsidRPr="002D6157">
        <w:rPr>
          <w:rFonts w:ascii="Arial" w:hAnsi="Arial" w:cs="Arial"/>
        </w:rPr>
        <w:t xml:space="preserve">Sabunluk sert plastik </w:t>
      </w:r>
      <w:proofErr w:type="spellStart"/>
      <w:r w:rsidRPr="002D6157">
        <w:rPr>
          <w:rFonts w:ascii="Arial" w:hAnsi="Arial" w:cs="Arial"/>
        </w:rPr>
        <w:t>maIzemeden</w:t>
      </w:r>
      <w:proofErr w:type="spellEnd"/>
      <w:r w:rsidRPr="002D6157">
        <w:rPr>
          <w:rFonts w:ascii="Arial" w:hAnsi="Arial" w:cs="Arial"/>
        </w:rPr>
        <w:t xml:space="preserve"> yapılmış olmalıdır</w:t>
      </w:r>
      <w:r w:rsidRPr="002D6157">
        <w:rPr>
          <w:rFonts w:ascii="Arial" w:eastAsia="MS Gothic" w:hAnsi="Arial" w:cs="Arial"/>
        </w:rPr>
        <w:t>．</w:t>
      </w:r>
      <w:r w:rsidRPr="002D6157">
        <w:rPr>
          <w:rFonts w:ascii="Arial" w:hAnsi="Arial" w:cs="Arial"/>
        </w:rPr>
        <w:t xml:space="preserve"> </w:t>
      </w:r>
    </w:p>
    <w:p w:rsidR="00466737" w:rsidRPr="002D6157" w:rsidRDefault="00466737" w:rsidP="00466737">
      <w:pPr>
        <w:rPr>
          <w:rFonts w:ascii="Arial" w:eastAsia="MS Gothic" w:hAnsi="Arial" w:cs="Arial"/>
        </w:rPr>
      </w:pPr>
      <w:r w:rsidRPr="002D6157">
        <w:rPr>
          <w:rFonts w:ascii="Arial" w:hAnsi="Arial" w:cs="Arial"/>
        </w:rPr>
        <w:t xml:space="preserve">Sabunluk üzerinde </w:t>
      </w:r>
      <w:proofErr w:type="spellStart"/>
      <w:r w:rsidRPr="002D6157">
        <w:rPr>
          <w:rFonts w:ascii="Arial" w:hAnsi="Arial" w:cs="Arial"/>
        </w:rPr>
        <w:t>pIastik</w:t>
      </w:r>
      <w:proofErr w:type="spellEnd"/>
      <w:r w:rsidRPr="002D6157">
        <w:rPr>
          <w:rFonts w:ascii="Arial" w:hAnsi="Arial" w:cs="Arial"/>
        </w:rPr>
        <w:t xml:space="preserve"> sıkma kapağı olmalıdır</w:t>
      </w:r>
      <w:r w:rsidRPr="002D6157">
        <w:rPr>
          <w:rFonts w:ascii="Arial" w:eastAsia="MS Gothic" w:hAnsi="Arial" w:cs="Arial"/>
        </w:rPr>
        <w:t xml:space="preserve">. </w:t>
      </w:r>
    </w:p>
    <w:p w:rsidR="00466737" w:rsidRPr="002D6157" w:rsidRDefault="00466737" w:rsidP="00466737">
      <w:pPr>
        <w:rPr>
          <w:rFonts w:ascii="Arial" w:hAnsi="Arial" w:cs="Arial"/>
        </w:rPr>
      </w:pPr>
      <w:r w:rsidRPr="002D6157">
        <w:rPr>
          <w:rFonts w:ascii="Arial" w:hAnsi="Arial" w:cs="Arial"/>
        </w:rPr>
        <w:t>Kırılmaya karşı dayanıklı olmalıdır.</w:t>
      </w:r>
    </w:p>
    <w:p w:rsidR="00466737" w:rsidRPr="002D6157" w:rsidRDefault="00466737" w:rsidP="00466737">
      <w:pPr>
        <w:rPr>
          <w:rFonts w:ascii="Arial" w:eastAsia="MS Gothic" w:hAnsi="Arial" w:cs="Arial"/>
        </w:rPr>
      </w:pPr>
    </w:p>
    <w:p w:rsidR="00466737" w:rsidRPr="002D6157" w:rsidRDefault="00466737" w:rsidP="00466737">
      <w:pPr>
        <w:rPr>
          <w:rFonts w:ascii="Arial" w:hAnsi="Arial" w:cs="Arial"/>
          <w:b/>
        </w:rPr>
      </w:pPr>
    </w:p>
    <w:p w:rsidR="00466737" w:rsidRPr="002D6157" w:rsidRDefault="00466737" w:rsidP="00466737">
      <w:pPr>
        <w:rPr>
          <w:rFonts w:ascii="Arial" w:hAnsi="Arial" w:cs="Arial"/>
          <w:b/>
        </w:rPr>
      </w:pPr>
      <w:r w:rsidRPr="002D6157">
        <w:rPr>
          <w:rFonts w:ascii="Arial" w:hAnsi="Arial" w:cs="Arial"/>
          <w:noProof/>
          <w:lang w:eastAsia="tr-TR"/>
        </w:rPr>
        <w:drawing>
          <wp:inline distT="0" distB="0" distL="0" distR="0" wp14:anchorId="28C8EB1A" wp14:editId="3EF01A50">
            <wp:extent cx="2074545" cy="2074545"/>
            <wp:effectExtent l="0" t="0" r="1905" b="1905"/>
            <wp:docPr id="22" name="Resim 22" descr="EKOLN bej 300 ml sıvı sabunluk - 60493004 |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LN bej 300 ml sıvı sabunluk - 60493004 | IK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4545" cy="2074545"/>
                    </a:xfrm>
                    <a:prstGeom prst="rect">
                      <a:avLst/>
                    </a:prstGeom>
                    <a:noFill/>
                    <a:ln>
                      <a:noFill/>
                    </a:ln>
                  </pic:spPr>
                </pic:pic>
              </a:graphicData>
            </a:graphic>
          </wp:inline>
        </w:drawing>
      </w:r>
      <w:r w:rsidRPr="002D6157">
        <w:rPr>
          <w:rFonts w:ascii="Arial" w:hAnsi="Arial" w:cs="Arial"/>
          <w:noProof/>
          <w:lang w:eastAsia="tr-TR"/>
        </w:rPr>
        <w:drawing>
          <wp:inline distT="0" distB="0" distL="0" distR="0" wp14:anchorId="1C2E4F0C" wp14:editId="379B4CFC">
            <wp:extent cx="1360560" cy="2041407"/>
            <wp:effectExtent l="0" t="0" r="0" b="0"/>
            <wp:docPr id="23" name="Resim 23" descr="Seramik Sıvı Sabunluk - Gri - PİNK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amik Sıvı Sabunluk - Gri - PİNKEV"/>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369327" cy="2054560"/>
                    </a:xfrm>
                    <a:prstGeom prst="rect">
                      <a:avLst/>
                    </a:prstGeom>
                    <a:noFill/>
                    <a:ln>
                      <a:noFill/>
                    </a:ln>
                  </pic:spPr>
                </pic:pic>
              </a:graphicData>
            </a:graphic>
          </wp:inline>
        </w:drawing>
      </w:r>
    </w:p>
    <w:p w:rsidR="00466737" w:rsidRPr="002D6157" w:rsidRDefault="00466737" w:rsidP="00466737">
      <w:pPr>
        <w:ind w:left="45"/>
        <w:rPr>
          <w:rFonts w:ascii="Arial" w:hAnsi="Arial" w:cs="Arial"/>
        </w:rPr>
      </w:pPr>
    </w:p>
    <w:p w:rsidR="00466737" w:rsidRPr="002D6157" w:rsidRDefault="00466737" w:rsidP="00466737">
      <w:pPr>
        <w:rPr>
          <w:rFonts w:ascii="Arial" w:hAnsi="Arial" w:cs="Arial"/>
        </w:rPr>
      </w:pPr>
    </w:p>
    <w:p w:rsidR="00466737" w:rsidRDefault="00466737" w:rsidP="00466737">
      <w:pPr>
        <w:rPr>
          <w:rFonts w:ascii="Arial" w:hAnsi="Arial" w:cs="Arial"/>
          <w:b/>
        </w:rPr>
      </w:pPr>
      <w:r w:rsidRPr="00C74AA8">
        <w:rPr>
          <w:rFonts w:ascii="Arial" w:hAnsi="Arial" w:cs="Arial"/>
          <w:b/>
        </w:rPr>
        <w:t>MOP PASPAS APARAT VE SAPI</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paspas aparatı 80 cm genişliğinde olacak, dayanıklı ve uzun ömürlü malzemeden imal edilmiş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Aparat, endüstriyel temizlik kullanımına uygun olacak ve yoğun kullanıma karşı deformasyona uğramayacaktır.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aparatı, standart temizlik sapları ile uyumlu olacak ve kolay takılıp çıkarılabilir mekanizmaya sahip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Metal aksamlar paslanmaya karşı korumalı olacak, plastik aksamlar kırılmaya dayanıklı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aparatı, ıslak temizlikte yüksek performans sağlayacak şekilde tasarlanmış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t>Mop</w:t>
      </w:r>
      <w:proofErr w:type="spellEnd"/>
      <w:r>
        <w:t xml:space="preserve"> paspas sapı metal malzemeden imal edilmiş olacak, ölçüleri ve bağlantı tipi </w:t>
      </w:r>
      <w:proofErr w:type="spellStart"/>
      <w:r>
        <w:t>mop</w:t>
      </w:r>
      <w:proofErr w:type="spellEnd"/>
      <w:r>
        <w:t xml:space="preserve"> aparatı ile uyumlu olacak, sap, başlık ve aparat arasında herhangi bir uyumsuzluk bulunmayacaktır.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sapı, paslanmaya ve korozyona karşı dayanıklı olacak, uzun süreli kullanıma uygun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Sap uzunluğu ergonomik kullanım sağlayacak ölçülerde olacak ve standart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aparatı ile uyumlu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sapı, sağlam tutuş sağlayan kaymaz yapıya sahip olacaktır.</w:t>
      </w:r>
    </w:p>
    <w:p w:rsidR="00466737" w:rsidRPr="00C74AA8" w:rsidRDefault="00466737" w:rsidP="00466737">
      <w:pPr>
        <w:spacing w:before="100" w:beforeAutospacing="1" w:after="100" w:afterAutospacing="1" w:line="240" w:lineRule="auto"/>
        <w:rPr>
          <w:rFonts w:ascii="Times New Roman" w:eastAsia="Times New Roman" w:hAnsi="Times New Roman" w:cs="Times New Roman"/>
          <w:sz w:val="24"/>
          <w:szCs w:val="24"/>
          <w:lang w:eastAsia="tr-TR"/>
        </w:rPr>
      </w:pPr>
      <w:r w:rsidRPr="00C74AA8">
        <w:rPr>
          <w:rFonts w:ascii="Times New Roman" w:eastAsia="Times New Roman" w:hAnsi="Symbol" w:cs="Times New Roman"/>
          <w:sz w:val="24"/>
          <w:szCs w:val="24"/>
          <w:lang w:eastAsia="tr-TR"/>
        </w:rPr>
        <w:t></w:t>
      </w:r>
      <w:r w:rsidRPr="00C74AA8">
        <w:rPr>
          <w:rFonts w:ascii="Times New Roman" w:eastAsia="Times New Roman" w:hAnsi="Times New Roman" w:cs="Times New Roman"/>
          <w:sz w:val="24"/>
          <w:szCs w:val="24"/>
          <w:lang w:eastAsia="tr-TR"/>
        </w:rPr>
        <w:t xml:space="preserve">  </w:t>
      </w:r>
      <w:proofErr w:type="spellStart"/>
      <w:r w:rsidRPr="00C74AA8">
        <w:rPr>
          <w:rFonts w:ascii="Times New Roman" w:eastAsia="Times New Roman" w:hAnsi="Times New Roman" w:cs="Times New Roman"/>
          <w:sz w:val="24"/>
          <w:szCs w:val="24"/>
          <w:lang w:eastAsia="tr-TR"/>
        </w:rPr>
        <w:t>Mop</w:t>
      </w:r>
      <w:proofErr w:type="spellEnd"/>
      <w:r w:rsidRPr="00C74AA8">
        <w:rPr>
          <w:rFonts w:ascii="Times New Roman" w:eastAsia="Times New Roman" w:hAnsi="Times New Roman" w:cs="Times New Roman"/>
          <w:sz w:val="24"/>
          <w:szCs w:val="24"/>
          <w:lang w:eastAsia="tr-TR"/>
        </w:rPr>
        <w:t xml:space="preserve"> sapı, endüstriyel temizlik kullanımına uygun dayanıklılıkta olacaktır.</w:t>
      </w:r>
    </w:p>
    <w:p w:rsidR="00466737" w:rsidRDefault="00466737" w:rsidP="00466737">
      <w:pPr>
        <w:rPr>
          <w:rFonts w:ascii="Arial" w:hAnsi="Arial" w:cs="Arial"/>
          <w:b/>
        </w:rPr>
      </w:pPr>
    </w:p>
    <w:p w:rsidR="00466737" w:rsidRDefault="00466737" w:rsidP="00466737">
      <w:pPr>
        <w:rPr>
          <w:rFonts w:ascii="Arial" w:hAnsi="Arial" w:cs="Arial"/>
          <w:b/>
        </w:rPr>
      </w:pPr>
    </w:p>
    <w:p w:rsidR="00466737" w:rsidRDefault="00466737" w:rsidP="00466737">
      <w:pPr>
        <w:rPr>
          <w:rFonts w:ascii="Arial" w:hAnsi="Arial" w:cs="Arial"/>
          <w:b/>
        </w:rPr>
      </w:pPr>
    </w:p>
    <w:p w:rsidR="00466737" w:rsidRPr="00C74AA8" w:rsidRDefault="00466737" w:rsidP="00466737">
      <w:pPr>
        <w:rPr>
          <w:rFonts w:ascii="Arial" w:hAnsi="Arial" w:cs="Arial"/>
          <w:b/>
        </w:rPr>
      </w:pPr>
      <w:r>
        <w:rPr>
          <w:noProof/>
          <w:lang w:eastAsia="tr-TR"/>
        </w:rPr>
        <w:drawing>
          <wp:inline distT="0" distB="0" distL="0" distR="0" wp14:anchorId="5BE54047" wp14:editId="04DFD0BE">
            <wp:extent cx="2803338" cy="1588558"/>
            <wp:effectExtent l="0" t="0" r="0" b="0"/>
            <wp:docPr id="24" name="Resim 24" descr="Ceymop Nemli Mop Aparatı 80cm Metal (AG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eymop Nemli Mop Aparatı 80cm Metal (AG3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8963" cy="1603079"/>
                    </a:xfrm>
                    <a:prstGeom prst="rect">
                      <a:avLst/>
                    </a:prstGeom>
                    <a:noFill/>
                    <a:ln>
                      <a:noFill/>
                    </a:ln>
                  </pic:spPr>
                </pic:pic>
              </a:graphicData>
            </a:graphic>
          </wp:inline>
        </w:drawing>
      </w:r>
      <w:r w:rsidRPr="00A93691">
        <w:t xml:space="preserve"> </w:t>
      </w:r>
      <w:r>
        <w:rPr>
          <w:noProof/>
          <w:lang w:eastAsia="tr-TR"/>
        </w:rPr>
        <w:drawing>
          <wp:inline distT="0" distB="0" distL="0" distR="0" wp14:anchorId="1957C08C" wp14:editId="56828530">
            <wp:extent cx="1895475" cy="1895475"/>
            <wp:effectExtent l="0" t="0" r="9525" b="9525"/>
            <wp:docPr id="25" name="Resim 25" descr="Ceymop Extra Alüminyum Mop Sapı Geçmeli 14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ymop Extra Alüminyum Mop Sapı Geçmeli 140 c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466737" w:rsidRPr="002D6157" w:rsidRDefault="00466737" w:rsidP="00466737">
      <w:pPr>
        <w:rPr>
          <w:rFonts w:ascii="Arial" w:hAnsi="Arial" w:cs="Arial"/>
          <w:b/>
        </w:rPr>
      </w:pPr>
      <w:r w:rsidRPr="002D6157">
        <w:rPr>
          <w:rFonts w:ascii="Arial" w:hAnsi="Arial" w:cs="Arial"/>
          <w:b/>
        </w:rPr>
        <w:t>HİJYENİK PASPAS</w:t>
      </w:r>
    </w:p>
    <w:p w:rsidR="00466737" w:rsidRPr="002D6157" w:rsidRDefault="00466737" w:rsidP="00466737">
      <w:pPr>
        <w:rPr>
          <w:rFonts w:ascii="Arial" w:hAnsi="Arial" w:cs="Arial"/>
        </w:rPr>
      </w:pPr>
      <w:r w:rsidRPr="002D6157">
        <w:rPr>
          <w:rFonts w:ascii="Arial" w:hAnsi="Arial" w:cs="Arial"/>
        </w:rPr>
        <w:t>Kaymaz taban olmalıdır.</w:t>
      </w:r>
    </w:p>
    <w:p w:rsidR="00466737" w:rsidRPr="002D6157" w:rsidRDefault="00466737" w:rsidP="00466737">
      <w:pPr>
        <w:rPr>
          <w:rFonts w:ascii="Arial" w:hAnsi="Arial" w:cs="Arial"/>
        </w:rPr>
      </w:pPr>
      <w:r w:rsidRPr="002D6157">
        <w:rPr>
          <w:rFonts w:ascii="Arial" w:hAnsi="Arial" w:cs="Arial"/>
        </w:rPr>
        <w:t xml:space="preserve">Ölçüsü 80x60 cm olmalıdır. </w:t>
      </w:r>
    </w:p>
    <w:p w:rsidR="00466737" w:rsidRPr="002D6157" w:rsidRDefault="00466737" w:rsidP="00466737">
      <w:pPr>
        <w:rPr>
          <w:rFonts w:ascii="Arial" w:hAnsi="Arial" w:cs="Arial"/>
        </w:rPr>
      </w:pPr>
      <w:r w:rsidRPr="002D6157">
        <w:rPr>
          <w:rFonts w:ascii="Arial" w:hAnsi="Arial" w:cs="Arial"/>
        </w:rPr>
        <w:t>Şekli dikdörtgen, rengi gri olmalıdır.</w:t>
      </w:r>
    </w:p>
    <w:p w:rsidR="00466737" w:rsidRPr="002D6157" w:rsidRDefault="00466737" w:rsidP="00466737">
      <w:pPr>
        <w:rPr>
          <w:rFonts w:ascii="Arial" w:hAnsi="Arial" w:cs="Arial"/>
        </w:rPr>
      </w:pPr>
      <w:r w:rsidRPr="002D6157">
        <w:rPr>
          <w:rFonts w:ascii="Arial" w:hAnsi="Arial" w:cs="Arial"/>
        </w:rPr>
        <w:t>Kaliteli malzemeden üretilmiş olmalı, yırtılmaya karşı dayanıklı olmalıdır.</w:t>
      </w:r>
    </w:p>
    <w:p w:rsidR="00466737" w:rsidRPr="002D6157" w:rsidRDefault="00466737" w:rsidP="00466737">
      <w:pPr>
        <w:rPr>
          <w:rFonts w:ascii="Arial" w:hAnsi="Arial" w:cs="Arial"/>
        </w:rPr>
      </w:pPr>
    </w:p>
    <w:p w:rsidR="00466737" w:rsidRPr="002D6157" w:rsidRDefault="00466737" w:rsidP="00466737">
      <w:pPr>
        <w:pStyle w:val="NormalWeb"/>
        <w:rPr>
          <w:rFonts w:ascii="Arial" w:hAnsi="Arial" w:cs="Arial"/>
          <w:sz w:val="22"/>
          <w:szCs w:val="22"/>
        </w:rPr>
      </w:pPr>
      <w:r w:rsidRPr="002D6157">
        <w:rPr>
          <w:rFonts w:ascii="Arial" w:hAnsi="Arial" w:cs="Arial"/>
          <w:noProof/>
          <w:sz w:val="22"/>
          <w:szCs w:val="22"/>
        </w:rPr>
        <w:drawing>
          <wp:inline distT="0" distB="0" distL="0" distR="0" wp14:anchorId="02C82494" wp14:editId="532FF923">
            <wp:extent cx="3341243" cy="2244118"/>
            <wp:effectExtent l="0" t="0" r="0" b="3810"/>
            <wp:docPr id="2" name="Resim 2" descr="48x68cm Kauçuk Hijyen Paspas + Kıvırcık Paspas | paspas.com.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x68cm Kauçuk Hijyen Paspas + Kıvırcık Paspas | paspas.com.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6629" cy="2261168"/>
                    </a:xfrm>
                    <a:prstGeom prst="rect">
                      <a:avLst/>
                    </a:prstGeom>
                    <a:noFill/>
                    <a:ln>
                      <a:noFill/>
                    </a:ln>
                  </pic:spPr>
                </pic:pic>
              </a:graphicData>
            </a:graphic>
          </wp:inline>
        </w:drawing>
      </w:r>
    </w:p>
    <w:p w:rsidR="00466737" w:rsidRPr="002D6157" w:rsidRDefault="00466737" w:rsidP="00466737">
      <w:pPr>
        <w:pStyle w:val="NormalWeb"/>
        <w:rPr>
          <w:rFonts w:ascii="Arial" w:hAnsi="Arial" w:cs="Arial"/>
          <w:sz w:val="22"/>
          <w:szCs w:val="22"/>
        </w:rPr>
      </w:pPr>
    </w:p>
    <w:p w:rsidR="00466737" w:rsidRPr="002D6157" w:rsidRDefault="00466737" w:rsidP="00466737">
      <w:pPr>
        <w:rPr>
          <w:rFonts w:ascii="Arial" w:hAnsi="Arial" w:cs="Arial"/>
          <w:b/>
        </w:rPr>
      </w:pPr>
      <w:r w:rsidRPr="002D6157">
        <w:rPr>
          <w:rFonts w:ascii="Arial" w:hAnsi="Arial" w:cs="Arial"/>
          <w:b/>
        </w:rPr>
        <w:t>KAYMAZ MAT LAVABO PASPASI</w:t>
      </w:r>
    </w:p>
    <w:p w:rsidR="00466737" w:rsidRPr="002D6157" w:rsidRDefault="00466737" w:rsidP="00466737">
      <w:pPr>
        <w:rPr>
          <w:rFonts w:ascii="Arial" w:hAnsi="Arial" w:cs="Arial"/>
        </w:rPr>
      </w:pPr>
      <w:r w:rsidRPr="002D6157">
        <w:rPr>
          <w:rFonts w:ascii="Arial" w:hAnsi="Arial" w:cs="Arial"/>
        </w:rPr>
        <w:t>Paspas delikli ve kaymaz olmalıdır.</w:t>
      </w:r>
    </w:p>
    <w:p w:rsidR="00466737" w:rsidRPr="002D6157" w:rsidRDefault="00466737" w:rsidP="00466737">
      <w:pPr>
        <w:rPr>
          <w:rFonts w:ascii="Arial" w:hAnsi="Arial" w:cs="Arial"/>
        </w:rPr>
      </w:pPr>
      <w:r w:rsidRPr="002D6157">
        <w:rPr>
          <w:rFonts w:ascii="Arial" w:hAnsi="Arial" w:cs="Arial"/>
        </w:rPr>
        <w:t>Suya karşı dayanıklı ve yıkanabilir olmalıdır.</w:t>
      </w:r>
    </w:p>
    <w:p w:rsidR="00466737" w:rsidRPr="002D6157" w:rsidRDefault="00466737" w:rsidP="00466737">
      <w:pPr>
        <w:rPr>
          <w:rFonts w:ascii="Arial" w:hAnsi="Arial" w:cs="Arial"/>
        </w:rPr>
      </w:pPr>
      <w:r w:rsidRPr="002D6157">
        <w:rPr>
          <w:rFonts w:ascii="Arial" w:hAnsi="Arial" w:cs="Arial"/>
        </w:rPr>
        <w:t>Ölçüleri: En 130 cm, Boy 170 cm</w:t>
      </w:r>
    </w:p>
    <w:p w:rsidR="00466737" w:rsidRPr="002D6157" w:rsidRDefault="00466737" w:rsidP="00466737">
      <w:pPr>
        <w:rPr>
          <w:rFonts w:ascii="Arial" w:hAnsi="Arial" w:cs="Arial"/>
        </w:rPr>
      </w:pPr>
      <w:r w:rsidRPr="002D6157">
        <w:rPr>
          <w:rFonts w:ascii="Arial" w:hAnsi="Arial" w:cs="Arial"/>
        </w:rPr>
        <w:t>Rengi koyu tonlarda gri/füme rengi olmalıdır.</w:t>
      </w:r>
    </w:p>
    <w:p w:rsidR="00466737" w:rsidRPr="002D6157" w:rsidRDefault="00466737" w:rsidP="00466737">
      <w:pPr>
        <w:rPr>
          <w:rFonts w:ascii="Arial" w:hAnsi="Arial" w:cs="Arial"/>
          <w:b/>
        </w:rPr>
      </w:pPr>
    </w:p>
    <w:p w:rsidR="00944C1F" w:rsidRDefault="00466737">
      <w:r w:rsidRPr="002D6157">
        <w:rPr>
          <w:rFonts w:ascii="Arial" w:hAnsi="Arial" w:cs="Arial"/>
          <w:noProof/>
          <w:lang w:eastAsia="tr-TR"/>
        </w:rPr>
        <w:lastRenderedPageBreak/>
        <w:drawing>
          <wp:inline distT="0" distB="0" distL="0" distR="0" wp14:anchorId="38328217" wp14:editId="04B574E4">
            <wp:extent cx="2864773" cy="1913890"/>
            <wp:effectExtent l="0" t="0" r="0" b="0"/>
            <wp:docPr id="11" name="Resim 11" descr="Gri Drenaj Delikli Hızlı Kuruyan Kaymaz Duş Matı Pvc Küvet Banyo Paspası  Duş Paspası 40 x 80 CM Fiyatları ve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i Drenaj Delikli Hızlı Kuruyan Kaymaz Duş Matı Pvc Küvet Banyo Paspası  Duş Paspası 40 x 80 CM Fiyatları ve Özellikle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8026" cy="1942787"/>
                    </a:xfrm>
                    <a:prstGeom prst="rect">
                      <a:avLst/>
                    </a:prstGeom>
                    <a:noFill/>
                    <a:ln>
                      <a:noFill/>
                    </a:ln>
                  </pic:spPr>
                </pic:pic>
              </a:graphicData>
            </a:graphic>
          </wp:inline>
        </w:drawing>
      </w:r>
      <w:bookmarkStart w:id="0" w:name="_GoBack"/>
      <w:bookmarkEnd w:id="0"/>
    </w:p>
    <w:sectPr w:rsidR="0094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60374"/>
    <w:multiLevelType w:val="hybridMultilevel"/>
    <w:tmpl w:val="4086A8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37"/>
    <w:rsid w:val="00466737"/>
    <w:rsid w:val="00AA492D"/>
    <w:rsid w:val="00BC4C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15BF6D-3BF6-4758-9B11-88379444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7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667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1160</Words>
  <Characters>6612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2026-01-14T12:39:00Z</dcterms:created>
  <dcterms:modified xsi:type="dcterms:W3CDTF">2026-01-14T12:42:00Z</dcterms:modified>
</cp:coreProperties>
</file>