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3040B2D3" w:rsidR="009231F0" w:rsidRDefault="00064BB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SAĞLIK KÜLTÜR VE SPOR DAİRE BAŞKANLIĞI </w:t>
            </w:r>
          </w:p>
          <w:p w14:paraId="7FEB60AD" w14:textId="51077AAD" w:rsidR="009231F0" w:rsidRPr="00064BB6" w:rsidRDefault="00064BB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064BB6">
              <w:rPr>
                <w:rFonts w:ascii="Arial" w:eastAsia="Times New Roman" w:hAnsi="Arial" w:cs="Arial"/>
                <w:b/>
                <w:color w:val="000000"/>
              </w:rPr>
              <w:t xml:space="preserve">İKTİSADİ İŞLETME 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2CE6C3B4" w:rsidR="009231F0" w:rsidRPr="009231F0" w:rsidRDefault="00F33B0B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01/10</w:t>
            </w:r>
            <w:r w:rsidR="00BF74B7">
              <w:rPr>
                <w:rFonts w:ascii="Arial" w:eastAsia="Times New Roman" w:hAnsi="Arial" w:cs="Arial"/>
                <w:color w:val="000000"/>
              </w:rPr>
              <w:t>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5FA60EFF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372361">
        <w:rPr>
          <w:rFonts w:ascii="Arial" w:hAnsi="Arial" w:cs="Arial"/>
          <w:b/>
        </w:rPr>
        <w:t xml:space="preserve">      </w:t>
      </w:r>
      <w:r w:rsidR="001E6F32" w:rsidRPr="009231F0">
        <w:rPr>
          <w:rFonts w:ascii="Arial" w:hAnsi="Arial" w:cs="Arial"/>
          <w:b/>
        </w:rPr>
        <w:t>/202</w:t>
      </w:r>
      <w:r w:rsidR="00CF699B">
        <w:rPr>
          <w:rFonts w:ascii="Arial" w:hAnsi="Arial" w:cs="Arial"/>
          <w:b/>
        </w:rPr>
        <w:t>6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F0DDFF0" w:rsidR="00D11911" w:rsidRPr="009231F0" w:rsidRDefault="0002391A" w:rsidP="00691C7B">
      <w:pPr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F33B0B">
        <w:rPr>
          <w:rFonts w:ascii="Arial" w:hAnsi="Arial" w:cs="Arial"/>
          <w:b/>
          <w:i/>
        </w:rPr>
        <w:t xml:space="preserve">                         (Birim Adı)</w:t>
      </w:r>
      <w:r w:rsidR="00064BB6">
        <w:rPr>
          <w:rFonts w:ascii="Arial" w:hAnsi="Arial" w:cs="Arial"/>
          <w:b/>
          <w:i/>
        </w:rPr>
        <w:t xml:space="preserve"> 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66A0F5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4D0EAC" w:rsidRPr="009231F0" w14:paraId="081BC56C" w14:textId="77777777" w:rsidTr="00C82C81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14216757" w:rsidR="004D0EAC" w:rsidRPr="009231F0" w:rsidRDefault="005510E0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SÜZME SAYAÇ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2689D514" w:rsidR="004D0EAC" w:rsidRPr="009231F0" w:rsidRDefault="005510E0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DİGİTAL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5CEB" w14:textId="6C40474A" w:rsidR="004D0EAC" w:rsidRPr="009231F0" w:rsidRDefault="005510E0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081A437E" w:rsidR="004D0EAC" w:rsidRPr="009231F0" w:rsidRDefault="00372361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0FE0B54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29F0A46D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EAC" w:rsidRPr="009231F0" w14:paraId="0613F03C" w14:textId="77777777" w:rsidTr="005510E0">
        <w:trPr>
          <w:trHeight w:val="34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2B92881F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318DE4E2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2D33A6AC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05AD" w14:textId="1E61E8FB" w:rsidR="00372361" w:rsidRPr="009231F0" w:rsidRDefault="00372361" w:rsidP="00372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426E593A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297BE5F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46B6EC65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EAC" w:rsidRPr="009231F0" w14:paraId="55EEC3FF" w14:textId="77777777" w:rsidTr="004D0EAC">
        <w:trPr>
          <w:trHeight w:val="26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53B2AE4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65DB9DA2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28CD44F8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E4A3" w14:textId="62FD41AC" w:rsidR="00372361" w:rsidRPr="009231F0" w:rsidRDefault="00372361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2F7CD4D2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62EE0D9D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53724C83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EAC" w:rsidRPr="009231F0" w14:paraId="4EA8CD58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6571B872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7415051A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768F574C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43859419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39E93AE7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EAC" w:rsidRPr="009231F0" w14:paraId="49A628DE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56BDCCF2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36FC75A8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3263BAA7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EAC" w:rsidRPr="009231F0" w14:paraId="36B3A702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5E0D" w14:textId="4A6C5075" w:rsidR="004D0EAC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EA2C" w14:textId="22D2EC73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5E78" w14:textId="2B1D6C5D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FC2F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61B4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0CEE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FECD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EAC" w:rsidRPr="009231F0" w14:paraId="7B40FCF1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8C14" w14:textId="39439422" w:rsidR="004D0EAC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A046" w14:textId="44B5C078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826F" w14:textId="20E678D1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B079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C4C2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2628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CB03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EAC" w:rsidRPr="009231F0" w14:paraId="6B2EA9CB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89921" w14:textId="77777777" w:rsidR="004D0EAC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578A" w14:textId="77777777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06BA" w14:textId="77777777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CCE3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E699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5605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E0DF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EAC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D0EAC" w:rsidRPr="009231F0" w:rsidRDefault="004D0EAC" w:rsidP="004D0E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D0EAC" w:rsidRPr="009231F0" w:rsidRDefault="004D0EAC" w:rsidP="004D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0947C3D" w:rsidR="004D0EAC" w:rsidRPr="009231F0" w:rsidRDefault="004D0EAC" w:rsidP="004D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0FE363E1" w14:textId="1B6F10F8" w:rsidR="00F33B0B" w:rsidRPr="009231F0" w:rsidRDefault="00F33B0B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25EB552F" w14:textId="77777777" w:rsidR="00C8312F" w:rsidRDefault="00C8312F" w:rsidP="00C8312F">
            <w:pPr>
              <w:rPr>
                <w:rFonts w:ascii="Arial" w:hAnsi="Arial" w:cs="Arial"/>
              </w:rPr>
            </w:pPr>
          </w:p>
          <w:p w14:paraId="6F5DF3EA" w14:textId="0EEAC7A6" w:rsidR="004D0EAC" w:rsidRPr="009231F0" w:rsidRDefault="004D0EAC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78FBD5B8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7042ED26" w14:textId="5290CE01" w:rsidR="005510E0" w:rsidRDefault="005510E0" w:rsidP="0002391A">
      <w:pPr>
        <w:jc w:val="both"/>
        <w:rPr>
          <w:rFonts w:ascii="Arial" w:hAnsi="Arial" w:cs="Arial"/>
        </w:rPr>
      </w:pPr>
    </w:p>
    <w:p w14:paraId="183BD84E" w14:textId="4AE5D6F1" w:rsidR="005510E0" w:rsidRDefault="005510E0" w:rsidP="0002391A">
      <w:pPr>
        <w:jc w:val="both"/>
        <w:rPr>
          <w:rFonts w:ascii="Arial" w:hAnsi="Arial" w:cs="Arial"/>
        </w:rPr>
      </w:pPr>
    </w:p>
    <w:p w14:paraId="509D0D24" w14:textId="77777777" w:rsidR="005510E0" w:rsidRDefault="005510E0" w:rsidP="005510E0">
      <w:pPr>
        <w:pStyle w:val="ListeParagraf"/>
        <w:rPr>
          <w:sz w:val="28"/>
          <w:szCs w:val="28"/>
        </w:rPr>
      </w:pPr>
      <w:r>
        <w:rPr>
          <w:sz w:val="28"/>
          <w:szCs w:val="28"/>
        </w:rPr>
        <w:lastRenderedPageBreak/>
        <w:t>TEKNİK ŞARTNAME</w:t>
      </w:r>
    </w:p>
    <w:p w14:paraId="340DEF74" w14:textId="77777777" w:rsidR="005510E0" w:rsidRDefault="005510E0" w:rsidP="005510E0">
      <w:pPr>
        <w:pStyle w:val="ListeParagraf"/>
        <w:rPr>
          <w:sz w:val="28"/>
          <w:szCs w:val="28"/>
        </w:rPr>
      </w:pPr>
    </w:p>
    <w:p w14:paraId="15A7F2A9" w14:textId="77777777" w:rsidR="005510E0" w:rsidRPr="00EA74F8" w:rsidRDefault="005510E0" w:rsidP="005510E0">
      <w:pPr>
        <w:pStyle w:val="ListeParagraf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EA74F8">
        <w:rPr>
          <w:sz w:val="28"/>
          <w:szCs w:val="28"/>
        </w:rPr>
        <w:t>Süzme elektrik sayaçları, Ana sayaçtan sonraki alt tüketimleri (daire, ofis, makine) ölçmek için kullanılan, </w:t>
      </w:r>
    </w:p>
    <w:p w14:paraId="6714F5BD" w14:textId="77777777" w:rsidR="005510E0" w:rsidRPr="00EA74F8" w:rsidRDefault="005510E0" w:rsidP="005510E0">
      <w:pPr>
        <w:pStyle w:val="ListeParagraf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EA74F8">
        <w:rPr>
          <w:rStyle w:val="Gl"/>
          <w:sz w:val="28"/>
          <w:szCs w:val="28"/>
        </w:rPr>
        <w:t>MID belgeli</w:t>
      </w:r>
      <w:r w:rsidRPr="00EA74F8">
        <w:rPr>
          <w:sz w:val="28"/>
          <w:szCs w:val="28"/>
        </w:rPr>
        <w:t xml:space="preserve"> dijital (LCD ekranlı) veya mekanik yapıda</w:t>
      </w:r>
    </w:p>
    <w:p w14:paraId="2A244447" w14:textId="77777777" w:rsidR="005510E0" w:rsidRPr="00EA74F8" w:rsidRDefault="005510E0" w:rsidP="005510E0">
      <w:pPr>
        <w:pStyle w:val="ListeParagraf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EA74F8">
        <w:rPr>
          <w:sz w:val="28"/>
          <w:szCs w:val="28"/>
        </w:rPr>
        <w:t> </w:t>
      </w:r>
      <w:r w:rsidRPr="00EA74F8">
        <w:rPr>
          <w:rStyle w:val="Gl"/>
          <w:sz w:val="28"/>
          <w:szCs w:val="28"/>
        </w:rPr>
        <w:t>5(100)A</w:t>
      </w:r>
      <w:r w:rsidRPr="00EA74F8">
        <w:rPr>
          <w:sz w:val="28"/>
          <w:szCs w:val="28"/>
        </w:rPr>
        <w:t> gibi geniş akım aralığına sahip</w:t>
      </w:r>
    </w:p>
    <w:p w14:paraId="4C5C31DB" w14:textId="77777777" w:rsidR="005510E0" w:rsidRPr="00EA74F8" w:rsidRDefault="005510E0" w:rsidP="005510E0">
      <w:pPr>
        <w:pStyle w:val="ListeParagraf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EA74F8">
        <w:rPr>
          <w:sz w:val="28"/>
          <w:szCs w:val="28"/>
        </w:rPr>
        <w:t> </w:t>
      </w:r>
      <w:r w:rsidRPr="00EA74F8">
        <w:rPr>
          <w:rStyle w:val="Gl"/>
          <w:sz w:val="28"/>
          <w:szCs w:val="28"/>
        </w:rPr>
        <w:t>IP54/IP51</w:t>
      </w:r>
      <w:r w:rsidRPr="00EA74F8">
        <w:rPr>
          <w:sz w:val="28"/>
          <w:szCs w:val="28"/>
        </w:rPr>
        <w:t> korumalı</w:t>
      </w:r>
    </w:p>
    <w:p w14:paraId="07F18524" w14:textId="77777777" w:rsidR="005510E0" w:rsidRPr="00EA74F8" w:rsidRDefault="005510E0" w:rsidP="005510E0">
      <w:pPr>
        <w:pStyle w:val="ListeParagraf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rStyle w:val="Gl"/>
          <w:sz w:val="28"/>
          <w:szCs w:val="28"/>
        </w:rPr>
        <w:t>R</w:t>
      </w:r>
      <w:r w:rsidRPr="00EA74F8">
        <w:rPr>
          <w:rStyle w:val="Gl"/>
          <w:sz w:val="28"/>
          <w:szCs w:val="28"/>
        </w:rPr>
        <w:t>ay tipi</w:t>
      </w:r>
      <w:r w:rsidRPr="00EA74F8">
        <w:rPr>
          <w:sz w:val="28"/>
          <w:szCs w:val="28"/>
        </w:rPr>
        <w:t> veya pano tipi (duvar) olarak üretilen ara ölçüm cihazları</w:t>
      </w:r>
    </w:p>
    <w:p w14:paraId="6E73B4A3" w14:textId="77777777" w:rsidR="005510E0" w:rsidRPr="009231F0" w:rsidRDefault="005510E0" w:rsidP="0002391A">
      <w:pPr>
        <w:jc w:val="both"/>
        <w:rPr>
          <w:rFonts w:ascii="Arial" w:hAnsi="Arial" w:cs="Arial"/>
        </w:rPr>
      </w:pPr>
    </w:p>
    <w:sectPr w:rsidR="005510E0" w:rsidRPr="009231F0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F5B4B" w14:textId="77777777" w:rsidR="002F4FBB" w:rsidRDefault="002F4FBB" w:rsidP="00BF74B7">
      <w:pPr>
        <w:spacing w:after="0" w:line="240" w:lineRule="auto"/>
      </w:pPr>
      <w:r>
        <w:separator/>
      </w:r>
    </w:p>
  </w:endnote>
  <w:endnote w:type="continuationSeparator" w:id="0">
    <w:p w14:paraId="55EBFC1B" w14:textId="77777777" w:rsidR="002F4FBB" w:rsidRDefault="002F4FB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18782" w14:textId="77777777" w:rsidR="002F4FBB" w:rsidRDefault="002F4FBB" w:rsidP="00BF74B7">
      <w:pPr>
        <w:spacing w:after="0" w:line="240" w:lineRule="auto"/>
      </w:pPr>
      <w:r>
        <w:separator/>
      </w:r>
    </w:p>
  </w:footnote>
  <w:footnote w:type="continuationSeparator" w:id="0">
    <w:p w14:paraId="36C925E3" w14:textId="77777777" w:rsidR="002F4FBB" w:rsidRDefault="002F4FBB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50498"/>
    <w:multiLevelType w:val="hybridMultilevel"/>
    <w:tmpl w:val="37BC78F2"/>
    <w:lvl w:ilvl="0" w:tplc="EBEA0C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64BB6"/>
    <w:rsid w:val="00082280"/>
    <w:rsid w:val="000C31F4"/>
    <w:rsid w:val="000D7A24"/>
    <w:rsid w:val="00107B81"/>
    <w:rsid w:val="0012120C"/>
    <w:rsid w:val="00143DAA"/>
    <w:rsid w:val="0015178B"/>
    <w:rsid w:val="00167F3E"/>
    <w:rsid w:val="00170B5A"/>
    <w:rsid w:val="001E6F32"/>
    <w:rsid w:val="002A1B55"/>
    <w:rsid w:val="002D77E4"/>
    <w:rsid w:val="002F4FBB"/>
    <w:rsid w:val="00315DA7"/>
    <w:rsid w:val="00326D27"/>
    <w:rsid w:val="00336273"/>
    <w:rsid w:val="00363FE2"/>
    <w:rsid w:val="00372361"/>
    <w:rsid w:val="003917F2"/>
    <w:rsid w:val="003C30E7"/>
    <w:rsid w:val="00400804"/>
    <w:rsid w:val="00412DD6"/>
    <w:rsid w:val="00471BCA"/>
    <w:rsid w:val="004727EF"/>
    <w:rsid w:val="00475B23"/>
    <w:rsid w:val="004A0A4A"/>
    <w:rsid w:val="004D0EAC"/>
    <w:rsid w:val="004D571A"/>
    <w:rsid w:val="00521343"/>
    <w:rsid w:val="00524462"/>
    <w:rsid w:val="005364ED"/>
    <w:rsid w:val="005510E0"/>
    <w:rsid w:val="00560BDB"/>
    <w:rsid w:val="00561F39"/>
    <w:rsid w:val="00574114"/>
    <w:rsid w:val="0059507A"/>
    <w:rsid w:val="00595E73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13E5"/>
    <w:rsid w:val="006A241D"/>
    <w:rsid w:val="00725555"/>
    <w:rsid w:val="0076134C"/>
    <w:rsid w:val="007714D5"/>
    <w:rsid w:val="00793E1C"/>
    <w:rsid w:val="007B1AAF"/>
    <w:rsid w:val="007C3C55"/>
    <w:rsid w:val="00825B5B"/>
    <w:rsid w:val="00830913"/>
    <w:rsid w:val="008455F0"/>
    <w:rsid w:val="0086045E"/>
    <w:rsid w:val="008B2AA3"/>
    <w:rsid w:val="008F34FF"/>
    <w:rsid w:val="009231F0"/>
    <w:rsid w:val="00923242"/>
    <w:rsid w:val="009420EF"/>
    <w:rsid w:val="009C3935"/>
    <w:rsid w:val="009D544D"/>
    <w:rsid w:val="009F28AC"/>
    <w:rsid w:val="00A125FA"/>
    <w:rsid w:val="00A41242"/>
    <w:rsid w:val="00A61BD5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8312F"/>
    <w:rsid w:val="00CF2BF6"/>
    <w:rsid w:val="00CF699B"/>
    <w:rsid w:val="00D11911"/>
    <w:rsid w:val="00D26D99"/>
    <w:rsid w:val="00D34115"/>
    <w:rsid w:val="00D739CB"/>
    <w:rsid w:val="00D73CE9"/>
    <w:rsid w:val="00DA646C"/>
    <w:rsid w:val="00DD17E3"/>
    <w:rsid w:val="00DD7A63"/>
    <w:rsid w:val="00E12E84"/>
    <w:rsid w:val="00E70566"/>
    <w:rsid w:val="00EB7E81"/>
    <w:rsid w:val="00F15728"/>
    <w:rsid w:val="00F33B0B"/>
    <w:rsid w:val="00F65678"/>
    <w:rsid w:val="00F7164B"/>
    <w:rsid w:val="00F73476"/>
    <w:rsid w:val="00F81597"/>
    <w:rsid w:val="00FA0782"/>
    <w:rsid w:val="00FB50A1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basedOn w:val="VarsaylanParagrafYazTipi"/>
    <w:uiPriority w:val="22"/>
    <w:qFormat/>
    <w:rsid w:val="0055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Serkan GÜNEY</cp:lastModifiedBy>
  <cp:revision>4</cp:revision>
  <cp:lastPrinted>2024-11-19T07:17:00Z</cp:lastPrinted>
  <dcterms:created xsi:type="dcterms:W3CDTF">2026-02-19T09:12:00Z</dcterms:created>
  <dcterms:modified xsi:type="dcterms:W3CDTF">2026-03-23T08:56:00Z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