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26DT1838313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BİSKÜVİ-ÇİKOLATA GRUPLARI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BROWNİ İNTENSE 50*16*160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2.560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KARAM GURME 50*18*150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2.700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BROWNİ GOLD ÇİKOLATALI 45*24*120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2.880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BROWNİ GOLD VİŞNE 45*24*100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POPKEK ÇİKOLATALI 60*24*150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3.600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POPKEK MUZLU 60*24*150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3.600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POPKEK LİMONLU 60*24*100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POPKEK BİTTER 60*24*100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TOPKEK MEYVELİ 40*24*100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TOPKEK KAKAOLU 40*24*100 (ÜRÜNLER PEYDERPEY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LİFALİF BİTTER ÇİKOLATALI 35*12*200 (ÜRÜNLER PEYDER PEY ALIM YAPILACAKTIR.)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LİFALİF  KIRMIZI MEYVELİ 35*12*200 (ÜRÜNLER PEYDER PEY ALIM YAPILACAKTIR.)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LİFALİF KURUYEMİŞLİ 35*12*60 ( ÜRÜNLER PEYDER PEY ALIM YAPILACAKTIR.)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LİFALİF KURUMEYVELİ 35*12*60 ( ÜRÜNLER PEYDER PEY ALIM YAPILACAKTIR.)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ANTEPLİ  FISTIKLI ÇUBUK ÇİKOLATA 17*24*30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UZUN SÜTLÜ FISTIKLI  ÇİKOLATA 17*24*30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 CANGA FISTIKLI 45*24*60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1.440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CANGA BİTTER 45*16*30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480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WANTED SÜTLÜ ÇİKOLATALI 22*24*30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WANTED BUMBA 32*24*30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NERO 100*18*30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TUTKU 100*24*50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CİN LOKMALIK 100*24*30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5.420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BURÇAK SÜTLÜ ÇİKOLATALI 114*18*30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BURÇAK  BİTTER 114*18*30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BURÇAK 131*18*10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180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SULTANİ 123*18*10(ÜRÜNLER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180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BENİMO 56*18*30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ÇİKOLATALI GOFRET  34*24*30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COMBO 56*18*30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HOŞBEŞ FINDIKLI 40*24*40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960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CRAX 85*17*30 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CRAX BAHARATLI  80*17*30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ETİ CRAX PEYNİRLİ 80*17*30 (ÜRÜNLER PEYDER PEY ALINACAKTIR.)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